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51" w:rsidRDefault="003B7C51" w:rsidP="003B7C51">
      <w:pPr>
        <w:rPr>
          <w:rFonts w:ascii="Tahoma" w:hAnsi="Tahoma" w:cs="Tahoma"/>
          <w:sz w:val="28"/>
          <w:szCs w:val="28"/>
        </w:rPr>
      </w:pPr>
    </w:p>
    <w:p w:rsidR="003B7C51" w:rsidRDefault="003B7C51" w:rsidP="003B7C51">
      <w:pPr>
        <w:jc w:val="center"/>
        <w:rPr>
          <w:rFonts w:ascii="Tahoma" w:hAnsi="Tahoma" w:cs="Tahoma"/>
          <w:sz w:val="28"/>
          <w:szCs w:val="28"/>
        </w:rPr>
      </w:pPr>
      <w:r w:rsidRPr="003B7C51">
        <w:rPr>
          <w:rFonts w:ascii="Tahoma" w:hAnsi="Tahoma" w:cs="Tahoma"/>
          <w:sz w:val="28"/>
          <w:szCs w:val="28"/>
        </w:rPr>
        <w:t>ACÓRDÃO</w:t>
      </w:r>
    </w:p>
    <w:p w:rsidR="003B7C51" w:rsidRDefault="003B7C51" w:rsidP="003B7C51">
      <w:pPr>
        <w:rPr>
          <w:rFonts w:ascii="Tahoma" w:hAnsi="Tahoma" w:cs="Tahoma"/>
          <w:sz w:val="28"/>
          <w:szCs w:val="28"/>
        </w:rPr>
      </w:pPr>
    </w:p>
    <w:p w:rsidR="003B7C51" w:rsidRDefault="003B7C51" w:rsidP="003B7C51">
      <w:pPr>
        <w:rPr>
          <w:rFonts w:ascii="Tahoma" w:hAnsi="Tahoma" w:cs="Tahoma"/>
          <w:sz w:val="28"/>
          <w:szCs w:val="28"/>
        </w:rPr>
      </w:pPr>
    </w:p>
    <w:p w:rsidR="00CA6F80" w:rsidRDefault="003B7C51" w:rsidP="003B7C51">
      <w:pPr>
        <w:rPr>
          <w:rFonts w:ascii="Tahoma" w:hAnsi="Tahoma" w:cs="Tahoma"/>
          <w:sz w:val="28"/>
          <w:szCs w:val="28"/>
        </w:rPr>
      </w:pPr>
      <w:r w:rsidRPr="003B7C51">
        <w:rPr>
          <w:rFonts w:ascii="Tahoma" w:hAnsi="Tahoma" w:cs="Tahoma"/>
          <w:sz w:val="28"/>
          <w:szCs w:val="28"/>
        </w:rPr>
        <w:t>PROC. Nº 1007/06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NA CÂMARA DO CÍVEL E ADMINISTRATIVO DO TRIBUNAL SUPREMO, ACORDAM EM CONFERÊNCIA</w:t>
      </w:r>
      <w:r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EM NOME DO POVO: 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 xml:space="preserve">NA 2ª SECÇÃO DA SALA DO CÍVEL E ADMINISTRATIVO DO TRIBUNAL PROVINCIAL DE LUANDA, </w:t>
      </w:r>
      <w:r w:rsidRPr="003B7C51">
        <w:rPr>
          <w:rFonts w:ascii="Tahoma" w:hAnsi="Tahoma" w:cs="Tahoma"/>
          <w:color w:val="BFBFBF" w:themeColor="background1" w:themeShade="BF"/>
          <w:sz w:val="28"/>
          <w:szCs w:val="28"/>
          <w:highlight w:val="lightGray"/>
        </w:rPr>
        <w:t>Filipe Pedro</w:t>
      </w:r>
      <w:r>
        <w:rPr>
          <w:rFonts w:ascii="Tahoma" w:hAnsi="Tahoma" w:cs="Tahoma"/>
          <w:sz w:val="28"/>
          <w:szCs w:val="28"/>
        </w:rPr>
        <w:t xml:space="preserve">, solteiro, natural </w:t>
      </w:r>
      <w:r w:rsidRPr="003B7C51">
        <w:rPr>
          <w:rFonts w:ascii="Tahoma" w:hAnsi="Tahoma" w:cs="Tahoma"/>
          <w:color w:val="BFBFBF" w:themeColor="background1" w:themeShade="BF"/>
          <w:sz w:val="28"/>
          <w:szCs w:val="28"/>
          <w:highlight w:val="lightGray"/>
        </w:rPr>
        <w:t>do Uí</w:t>
      </w:r>
      <w:r w:rsidRPr="003B7C51">
        <w:rPr>
          <w:rFonts w:ascii="Tahoma" w:hAnsi="Tahoma" w:cs="Tahoma"/>
          <w:color w:val="BFBFBF" w:themeColor="background1" w:themeShade="BF"/>
          <w:sz w:val="28"/>
          <w:szCs w:val="28"/>
          <w:highlight w:val="lightGray"/>
        </w:rPr>
        <w:t>ge</w:t>
      </w:r>
      <w:r w:rsidRPr="003B7C51">
        <w:rPr>
          <w:rFonts w:ascii="Tahoma" w:hAnsi="Tahoma" w:cs="Tahoma"/>
          <w:sz w:val="28"/>
          <w:szCs w:val="28"/>
        </w:rPr>
        <w:t xml:space="preserve">, residente em Luanda, Município do Sambizanga, </w:t>
      </w:r>
      <w:r w:rsidRPr="003B7C51">
        <w:rPr>
          <w:rFonts w:ascii="Tahoma" w:hAnsi="Tahoma" w:cs="Tahoma"/>
          <w:color w:val="BFBFBF" w:themeColor="background1" w:themeShade="BF"/>
          <w:sz w:val="28"/>
          <w:szCs w:val="28"/>
          <w:highlight w:val="lightGray"/>
        </w:rPr>
        <w:t>Bairro Operário, Rua B, casa n.º34, Zona 19</w:t>
      </w:r>
      <w:r w:rsidRPr="003B7C51"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 </w:t>
      </w:r>
      <w:r w:rsidRPr="003B7C51">
        <w:rPr>
          <w:rFonts w:ascii="Tahoma" w:hAnsi="Tahoma" w:cs="Tahoma"/>
          <w:sz w:val="28"/>
          <w:szCs w:val="28"/>
        </w:rPr>
        <w:t>propôs acção de restituição de posse contra: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color w:val="BFBFBF" w:themeColor="background1" w:themeShade="BF"/>
          <w:sz w:val="28"/>
          <w:szCs w:val="28"/>
          <w:highlight w:val="lightGray"/>
        </w:rPr>
        <w:t>Ana António da Silva</w:t>
      </w:r>
      <w:r w:rsidRPr="003B7C51">
        <w:rPr>
          <w:rFonts w:ascii="Tahoma" w:hAnsi="Tahoma" w:cs="Tahoma"/>
          <w:sz w:val="28"/>
          <w:szCs w:val="28"/>
        </w:rPr>
        <w:t xml:space="preserve">, residente em Luanda, </w:t>
      </w:r>
      <w:r w:rsidRPr="003B7C51">
        <w:rPr>
          <w:rFonts w:ascii="Tahoma" w:hAnsi="Tahoma" w:cs="Tahoma"/>
          <w:color w:val="BFBFBF" w:themeColor="background1" w:themeShade="BF"/>
          <w:sz w:val="28"/>
          <w:szCs w:val="28"/>
          <w:highlight w:val="lightGray"/>
        </w:rPr>
        <w:t>Bairro Nelito Soares, casa n.º4;</w:t>
      </w:r>
      <w:r w:rsidRPr="003B7C51">
        <w:rPr>
          <w:rFonts w:ascii="Tahoma" w:hAnsi="Tahoma" w:cs="Tahoma"/>
          <w:color w:val="BFBFBF" w:themeColor="background1" w:themeShade="BF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color w:val="BFBFBF" w:themeColor="background1" w:themeShade="BF"/>
          <w:sz w:val="28"/>
          <w:szCs w:val="28"/>
          <w:highlight w:val="lightGray"/>
        </w:rPr>
        <w:t>Maria Joaquina Correia</w:t>
      </w:r>
      <w:r w:rsidRPr="003B7C51">
        <w:rPr>
          <w:rFonts w:ascii="Tahoma" w:hAnsi="Tahoma" w:cs="Tahoma"/>
          <w:sz w:val="28"/>
          <w:szCs w:val="28"/>
        </w:rPr>
        <w:t xml:space="preserve">, residente em Luanda, </w:t>
      </w:r>
      <w:r w:rsidRPr="003B7C51">
        <w:rPr>
          <w:rFonts w:ascii="Tahoma" w:hAnsi="Tahoma" w:cs="Tahoma"/>
          <w:color w:val="BFBFBF" w:themeColor="background1" w:themeShade="BF"/>
          <w:sz w:val="28"/>
          <w:szCs w:val="28"/>
          <w:highlight w:val="lightGray"/>
        </w:rPr>
        <w:t>Bairro Operário, Rua B, Zona 10,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Pedindo: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A condenação das R</w:t>
      </w:r>
      <w:r>
        <w:rPr>
          <w:rFonts w:ascii="Tahoma" w:hAnsi="Tahoma" w:cs="Tahoma"/>
          <w:sz w:val="28"/>
          <w:szCs w:val="28"/>
        </w:rPr>
        <w:t>.</w:t>
      </w:r>
      <w:r w:rsidRPr="003B7C51">
        <w:rPr>
          <w:rFonts w:ascii="Tahoma" w:hAnsi="Tahoma" w:cs="Tahoma"/>
          <w:sz w:val="28"/>
          <w:szCs w:val="28"/>
        </w:rPr>
        <w:t>R</w:t>
      </w:r>
      <w:r>
        <w:rPr>
          <w:rFonts w:ascii="Tahoma" w:hAnsi="Tahoma" w:cs="Tahoma"/>
          <w:sz w:val="28"/>
          <w:szCs w:val="28"/>
        </w:rPr>
        <w:t>.</w:t>
      </w:r>
      <w:r w:rsidRPr="003B7C51">
        <w:rPr>
          <w:rFonts w:ascii="Tahoma" w:hAnsi="Tahoma" w:cs="Tahoma"/>
          <w:sz w:val="28"/>
          <w:szCs w:val="28"/>
        </w:rPr>
        <w:t xml:space="preserve"> a restituir parte da parcela de terreno que a 2ª R</w:t>
      </w:r>
      <w:r w:rsidR="00F34395">
        <w:rPr>
          <w:rFonts w:ascii="Tahoma" w:hAnsi="Tahoma" w:cs="Tahoma"/>
          <w:sz w:val="28"/>
          <w:szCs w:val="28"/>
        </w:rPr>
        <w:t>.</w:t>
      </w:r>
      <w:r w:rsidRPr="003B7C51">
        <w:rPr>
          <w:rFonts w:ascii="Tahoma" w:hAnsi="Tahoma" w:cs="Tahoma"/>
          <w:sz w:val="28"/>
          <w:szCs w:val="28"/>
        </w:rPr>
        <w:t xml:space="preserve"> ocupa que inclui o quarto e o quintal do autor, bem como a remoção da porta colocada no referido quarto, bem como no pagamento de todas </w:t>
      </w:r>
      <w:r w:rsidR="00F34395">
        <w:rPr>
          <w:rFonts w:ascii="Tahoma" w:hAnsi="Tahoma" w:cs="Tahoma"/>
          <w:sz w:val="28"/>
          <w:szCs w:val="28"/>
        </w:rPr>
        <w:t xml:space="preserve">as </w:t>
      </w:r>
      <w:r w:rsidRPr="003B7C51">
        <w:rPr>
          <w:rFonts w:ascii="Tahoma" w:hAnsi="Tahoma" w:cs="Tahoma"/>
          <w:sz w:val="28"/>
          <w:szCs w:val="28"/>
        </w:rPr>
        <w:t>despesas do processo.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Para fundamentar a sua pretensão arregimentou aos autos</w:t>
      </w:r>
      <w:r w:rsidR="00F34395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resumidamente</w:t>
      </w:r>
      <w:r w:rsidR="00F34395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o seguinte: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 xml:space="preserve">Em 1983 ocupou, em Luanda, uma parcela de terreno sito no Bairro Operário, </w:t>
      </w:r>
      <w:r w:rsidRPr="00F34395">
        <w:rPr>
          <w:rFonts w:ascii="Tahoma" w:hAnsi="Tahoma" w:cs="Tahoma"/>
          <w:color w:val="BFBFBF" w:themeColor="background1" w:themeShade="BF"/>
          <w:sz w:val="28"/>
          <w:szCs w:val="28"/>
          <w:highlight w:val="lightGray"/>
        </w:rPr>
        <w:t>Rua B, n.º34 ex-17 R/C,</w:t>
      </w:r>
      <w:r w:rsidR="00CA6F80"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 </w:t>
      </w:r>
      <w:r w:rsidR="00162AC5">
        <w:rPr>
          <w:rFonts w:ascii="Tahoma" w:hAnsi="Tahoma" w:cs="Tahoma"/>
          <w:sz w:val="28"/>
          <w:szCs w:val="28"/>
        </w:rPr>
        <w:t xml:space="preserve">nela construiu uma casa em </w:t>
      </w:r>
      <w:r w:rsidRPr="003B7C51">
        <w:rPr>
          <w:rFonts w:ascii="Tahoma" w:hAnsi="Tahoma" w:cs="Tahoma"/>
          <w:sz w:val="28"/>
          <w:szCs w:val="28"/>
        </w:rPr>
        <w:t xml:space="preserve"> </w:t>
      </w:r>
    </w:p>
    <w:p w:rsidR="00CA6F80" w:rsidRDefault="00CA6F80" w:rsidP="003B7C51">
      <w:pPr>
        <w:rPr>
          <w:rFonts w:ascii="Tahoma" w:hAnsi="Tahoma" w:cs="Tahoma"/>
          <w:sz w:val="28"/>
          <w:szCs w:val="28"/>
        </w:rPr>
      </w:pPr>
    </w:p>
    <w:p w:rsidR="00CA6F80" w:rsidRDefault="00162AC5" w:rsidP="003B7C5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madeira, </w:t>
      </w:r>
      <w:r w:rsidR="003B7C51" w:rsidRPr="003B7C51">
        <w:rPr>
          <w:rFonts w:ascii="Tahoma" w:hAnsi="Tahoma" w:cs="Tahoma"/>
          <w:sz w:val="28"/>
          <w:szCs w:val="28"/>
        </w:rPr>
        <w:t>em 1984, onde passou a viver com a sua família;</w:t>
      </w:r>
      <w:r w:rsidR="003B7C51" w:rsidRPr="003B7C51">
        <w:rPr>
          <w:rFonts w:ascii="Tahoma" w:hAnsi="Tahoma" w:cs="Tahoma"/>
          <w:sz w:val="28"/>
          <w:szCs w:val="28"/>
        </w:rPr>
        <w:br/>
      </w:r>
      <w:r w:rsidR="003B7C51" w:rsidRPr="003B7C51">
        <w:rPr>
          <w:rFonts w:ascii="Tahoma" w:hAnsi="Tahoma" w:cs="Tahoma"/>
          <w:sz w:val="28"/>
          <w:szCs w:val="28"/>
        </w:rPr>
        <w:br/>
        <w:t>Em 1985, cedeu parte da referida parcela a um seu ex-colega, e este</w:t>
      </w:r>
      <w:r w:rsidR="00F34395">
        <w:rPr>
          <w:rFonts w:ascii="Tahoma" w:hAnsi="Tahoma" w:cs="Tahoma"/>
          <w:sz w:val="28"/>
          <w:szCs w:val="28"/>
        </w:rPr>
        <w:t>,</w:t>
      </w:r>
      <w:r w:rsidR="003B7C51" w:rsidRPr="003B7C51">
        <w:rPr>
          <w:rFonts w:ascii="Tahoma" w:hAnsi="Tahoma" w:cs="Tahoma"/>
          <w:sz w:val="28"/>
          <w:szCs w:val="28"/>
        </w:rPr>
        <w:t xml:space="preserve"> em 1988</w:t>
      </w:r>
      <w:r w:rsidR="00F34395">
        <w:rPr>
          <w:rFonts w:ascii="Tahoma" w:hAnsi="Tahoma" w:cs="Tahoma"/>
          <w:sz w:val="28"/>
          <w:szCs w:val="28"/>
        </w:rPr>
        <w:t>,</w:t>
      </w:r>
      <w:r w:rsidR="003B7C51" w:rsidRPr="003B7C51">
        <w:rPr>
          <w:rFonts w:ascii="Tahoma" w:hAnsi="Tahoma" w:cs="Tahoma"/>
          <w:sz w:val="28"/>
          <w:szCs w:val="28"/>
        </w:rPr>
        <w:t xml:space="preserve"> cedeu a uma terceira pessoa;</w:t>
      </w:r>
      <w:r w:rsidR="003B7C51" w:rsidRPr="003B7C51">
        <w:rPr>
          <w:rFonts w:ascii="Tahoma" w:hAnsi="Tahoma" w:cs="Tahoma"/>
          <w:sz w:val="28"/>
          <w:szCs w:val="28"/>
        </w:rPr>
        <w:br/>
      </w:r>
      <w:r w:rsidR="003B7C51" w:rsidRPr="003B7C51">
        <w:rPr>
          <w:rFonts w:ascii="Tahoma" w:hAnsi="Tahoma" w:cs="Tahoma"/>
          <w:sz w:val="28"/>
          <w:szCs w:val="28"/>
        </w:rPr>
        <w:br/>
        <w:t>Entretanto, esta, em 1998</w:t>
      </w:r>
      <w:r w:rsidR="00F34395">
        <w:rPr>
          <w:rFonts w:ascii="Tahoma" w:hAnsi="Tahoma" w:cs="Tahoma"/>
          <w:sz w:val="28"/>
          <w:szCs w:val="28"/>
        </w:rPr>
        <w:t>,</w:t>
      </w:r>
      <w:r w:rsidR="003B7C51" w:rsidRPr="003B7C51">
        <w:rPr>
          <w:rFonts w:ascii="Tahoma" w:hAnsi="Tahoma" w:cs="Tahoma"/>
          <w:sz w:val="28"/>
          <w:szCs w:val="28"/>
        </w:rPr>
        <w:t xml:space="preserve"> a título de compra</w:t>
      </w:r>
      <w:r w:rsidR="00F34395">
        <w:rPr>
          <w:rFonts w:ascii="Tahoma" w:hAnsi="Tahoma" w:cs="Tahoma"/>
          <w:sz w:val="28"/>
          <w:szCs w:val="28"/>
        </w:rPr>
        <w:t>,</w:t>
      </w:r>
      <w:r w:rsidR="003B7C51" w:rsidRPr="003B7C51">
        <w:rPr>
          <w:rFonts w:ascii="Tahoma" w:hAnsi="Tahoma" w:cs="Tahoma"/>
          <w:sz w:val="28"/>
          <w:szCs w:val="28"/>
        </w:rPr>
        <w:t xml:space="preserve"> adquiriu da 2ª R</w:t>
      </w:r>
      <w:r w:rsidR="00F34395">
        <w:rPr>
          <w:rFonts w:ascii="Tahoma" w:hAnsi="Tahoma" w:cs="Tahoma"/>
          <w:sz w:val="28"/>
          <w:szCs w:val="28"/>
        </w:rPr>
        <w:t>.</w:t>
      </w:r>
      <w:r w:rsidR="003B7C51" w:rsidRPr="003B7C51">
        <w:rPr>
          <w:rFonts w:ascii="Tahoma" w:hAnsi="Tahoma" w:cs="Tahoma"/>
          <w:sz w:val="28"/>
          <w:szCs w:val="28"/>
        </w:rPr>
        <w:t xml:space="preserve"> a parte do terreno</w:t>
      </w:r>
      <w:r w:rsidR="00F34395">
        <w:rPr>
          <w:rFonts w:ascii="Tahoma" w:hAnsi="Tahoma" w:cs="Tahoma"/>
          <w:sz w:val="28"/>
          <w:szCs w:val="28"/>
        </w:rPr>
        <w:t>,</w:t>
      </w:r>
      <w:r w:rsidR="003B7C51" w:rsidRPr="003B7C51">
        <w:rPr>
          <w:rFonts w:ascii="Tahoma" w:hAnsi="Tahoma" w:cs="Tahoma"/>
          <w:sz w:val="28"/>
          <w:szCs w:val="28"/>
        </w:rPr>
        <w:t xml:space="preserve"> objecto do litígio;</w:t>
      </w:r>
      <w:r w:rsidR="003B7C51" w:rsidRPr="003B7C51">
        <w:rPr>
          <w:rFonts w:ascii="Tahoma" w:hAnsi="Tahoma" w:cs="Tahoma"/>
          <w:sz w:val="28"/>
          <w:szCs w:val="28"/>
        </w:rPr>
        <w:br/>
      </w:r>
      <w:r w:rsidR="003B7C51" w:rsidRPr="003B7C51">
        <w:rPr>
          <w:rFonts w:ascii="Tahoma" w:hAnsi="Tahoma" w:cs="Tahoma"/>
          <w:sz w:val="28"/>
          <w:szCs w:val="28"/>
        </w:rPr>
        <w:br/>
        <w:t>Em Outubro de 1992</w:t>
      </w:r>
      <w:r w:rsidR="00F34395">
        <w:rPr>
          <w:rFonts w:ascii="Tahoma" w:hAnsi="Tahoma" w:cs="Tahoma"/>
          <w:sz w:val="28"/>
          <w:szCs w:val="28"/>
        </w:rPr>
        <w:t>,</w:t>
      </w:r>
      <w:r w:rsidR="003B7C51" w:rsidRPr="003B7C51">
        <w:rPr>
          <w:rFonts w:ascii="Tahoma" w:hAnsi="Tahoma" w:cs="Tahoma"/>
          <w:sz w:val="28"/>
          <w:szCs w:val="28"/>
        </w:rPr>
        <w:t xml:space="preserve"> solicitou ao Governo da Província de Luanda a legalização da aludida parcela de terreno não tendo obtido resposta até ao momento;</w:t>
      </w:r>
      <w:r w:rsidR="003B7C51" w:rsidRPr="003B7C51">
        <w:rPr>
          <w:rFonts w:ascii="Tahoma" w:hAnsi="Tahoma" w:cs="Tahoma"/>
          <w:sz w:val="28"/>
          <w:szCs w:val="28"/>
        </w:rPr>
        <w:br/>
      </w:r>
      <w:r w:rsidR="003B7C51" w:rsidRPr="003B7C51">
        <w:rPr>
          <w:rFonts w:ascii="Tahoma" w:hAnsi="Tahoma" w:cs="Tahoma"/>
          <w:sz w:val="28"/>
          <w:szCs w:val="28"/>
        </w:rPr>
        <w:br/>
        <w:t>Em Setembro de 2002, veio a 1ª R</w:t>
      </w:r>
      <w:r w:rsidR="00F34395">
        <w:rPr>
          <w:rFonts w:ascii="Tahoma" w:hAnsi="Tahoma" w:cs="Tahoma"/>
          <w:sz w:val="28"/>
          <w:szCs w:val="28"/>
        </w:rPr>
        <w:t>.</w:t>
      </w:r>
      <w:r w:rsidR="003B7C51" w:rsidRPr="003B7C51">
        <w:rPr>
          <w:rFonts w:ascii="Tahoma" w:hAnsi="Tahoma" w:cs="Tahoma"/>
          <w:sz w:val="28"/>
          <w:szCs w:val="28"/>
        </w:rPr>
        <w:t xml:space="preserve"> invocar ser possuidora</w:t>
      </w:r>
      <w:r w:rsidR="00F34395">
        <w:rPr>
          <w:rFonts w:ascii="Tahoma" w:hAnsi="Tahoma" w:cs="Tahoma"/>
          <w:sz w:val="28"/>
          <w:szCs w:val="28"/>
        </w:rPr>
        <w:t>,</w:t>
      </w:r>
      <w:r w:rsidR="003B7C51" w:rsidRPr="003B7C51">
        <w:rPr>
          <w:rFonts w:ascii="Tahoma" w:hAnsi="Tahoma" w:cs="Tahoma"/>
          <w:sz w:val="28"/>
          <w:szCs w:val="28"/>
        </w:rPr>
        <w:t xml:space="preserve"> desde 1998</w:t>
      </w:r>
      <w:r w:rsidR="00F34395">
        <w:rPr>
          <w:rFonts w:ascii="Tahoma" w:hAnsi="Tahoma" w:cs="Tahoma"/>
          <w:sz w:val="28"/>
          <w:szCs w:val="28"/>
        </w:rPr>
        <w:t>, de um título de transferência</w:t>
      </w:r>
      <w:r w:rsidR="003B7C51" w:rsidRPr="003B7C51">
        <w:rPr>
          <w:rFonts w:ascii="Tahoma" w:hAnsi="Tahoma" w:cs="Tahoma"/>
          <w:sz w:val="28"/>
          <w:szCs w:val="28"/>
        </w:rPr>
        <w:t xml:space="preserve"> de direitos de posse sobre a mesma parcela, por esta ter sido concedida à sua mãe já falecida;</w:t>
      </w:r>
      <w:r w:rsidR="003B7C51" w:rsidRPr="003B7C51">
        <w:rPr>
          <w:rFonts w:ascii="Tahoma" w:hAnsi="Tahoma" w:cs="Tahoma"/>
          <w:sz w:val="28"/>
          <w:szCs w:val="28"/>
        </w:rPr>
        <w:br/>
      </w:r>
      <w:r w:rsidR="003B7C51" w:rsidRPr="003B7C51">
        <w:rPr>
          <w:rFonts w:ascii="Tahoma" w:hAnsi="Tahoma" w:cs="Tahoma"/>
          <w:sz w:val="28"/>
          <w:szCs w:val="28"/>
        </w:rPr>
        <w:br/>
        <w:t>A 1ª R</w:t>
      </w:r>
      <w:r w:rsidR="00F34395">
        <w:rPr>
          <w:rFonts w:ascii="Tahoma" w:hAnsi="Tahoma" w:cs="Tahoma"/>
          <w:sz w:val="28"/>
          <w:szCs w:val="28"/>
        </w:rPr>
        <w:t>.</w:t>
      </w:r>
      <w:r w:rsidR="003B7C51" w:rsidRPr="003B7C51">
        <w:rPr>
          <w:rFonts w:ascii="Tahoma" w:hAnsi="Tahoma" w:cs="Tahoma"/>
          <w:sz w:val="28"/>
          <w:szCs w:val="28"/>
        </w:rPr>
        <w:t>, após ter obtido o título sobre o terreno, optou por vendê-lo à 2ª R</w:t>
      </w:r>
      <w:r w:rsidR="00F34395">
        <w:rPr>
          <w:rFonts w:ascii="Tahoma" w:hAnsi="Tahoma" w:cs="Tahoma"/>
          <w:sz w:val="28"/>
          <w:szCs w:val="28"/>
        </w:rPr>
        <w:t>.</w:t>
      </w:r>
      <w:r w:rsidR="003B7C51" w:rsidRPr="003B7C51">
        <w:rPr>
          <w:rFonts w:ascii="Tahoma" w:hAnsi="Tahoma" w:cs="Tahoma"/>
          <w:sz w:val="28"/>
          <w:szCs w:val="28"/>
        </w:rPr>
        <w:t xml:space="preserve"> que</w:t>
      </w:r>
      <w:r w:rsidR="00F34395">
        <w:rPr>
          <w:rFonts w:ascii="Tahoma" w:hAnsi="Tahoma" w:cs="Tahoma"/>
          <w:sz w:val="28"/>
          <w:szCs w:val="28"/>
        </w:rPr>
        <w:t>,</w:t>
      </w:r>
      <w:r w:rsidR="003B7C51" w:rsidRPr="003B7C51">
        <w:rPr>
          <w:rFonts w:ascii="Tahoma" w:hAnsi="Tahoma" w:cs="Tahoma"/>
          <w:sz w:val="28"/>
          <w:szCs w:val="28"/>
        </w:rPr>
        <w:t xml:space="preserve"> de imediato</w:t>
      </w:r>
      <w:r w:rsidR="00F34395">
        <w:rPr>
          <w:rFonts w:ascii="Tahoma" w:hAnsi="Tahoma" w:cs="Tahoma"/>
          <w:sz w:val="28"/>
          <w:szCs w:val="28"/>
        </w:rPr>
        <w:t>,</w:t>
      </w:r>
      <w:r w:rsidR="003B7C51" w:rsidRPr="003B7C51">
        <w:rPr>
          <w:rFonts w:ascii="Tahoma" w:hAnsi="Tahoma" w:cs="Tahoma"/>
          <w:sz w:val="28"/>
          <w:szCs w:val="28"/>
        </w:rPr>
        <w:t xml:space="preserve"> instou o autor para</w:t>
      </w:r>
      <w:r w:rsidR="00F34395">
        <w:rPr>
          <w:rFonts w:ascii="Tahoma" w:hAnsi="Tahoma" w:cs="Tahoma"/>
          <w:sz w:val="28"/>
          <w:szCs w:val="28"/>
        </w:rPr>
        <w:t>,</w:t>
      </w:r>
      <w:r w:rsidR="003B7C51" w:rsidRPr="003B7C51">
        <w:rPr>
          <w:rFonts w:ascii="Tahoma" w:hAnsi="Tahoma" w:cs="Tahoma"/>
          <w:sz w:val="28"/>
          <w:szCs w:val="28"/>
        </w:rPr>
        <w:t xml:space="preserve"> incondicionalmente</w:t>
      </w:r>
      <w:r w:rsidR="00F34395">
        <w:rPr>
          <w:rFonts w:ascii="Tahoma" w:hAnsi="Tahoma" w:cs="Tahoma"/>
          <w:sz w:val="28"/>
          <w:szCs w:val="28"/>
        </w:rPr>
        <w:t>,</w:t>
      </w:r>
      <w:r w:rsidR="003B7C51" w:rsidRPr="003B7C51">
        <w:rPr>
          <w:rFonts w:ascii="Tahoma" w:hAnsi="Tahoma" w:cs="Tahoma"/>
          <w:sz w:val="28"/>
          <w:szCs w:val="28"/>
        </w:rPr>
        <w:t xml:space="preserve"> abandonar o terreno por si ocupado há muito;</w:t>
      </w:r>
      <w:r w:rsidR="003B7C51" w:rsidRPr="003B7C51">
        <w:rPr>
          <w:rFonts w:ascii="Tahoma" w:hAnsi="Tahoma" w:cs="Tahoma"/>
          <w:sz w:val="28"/>
          <w:szCs w:val="28"/>
        </w:rPr>
        <w:br/>
      </w:r>
      <w:r w:rsidR="003B7C51" w:rsidRPr="003B7C51">
        <w:rPr>
          <w:rFonts w:ascii="Tahoma" w:hAnsi="Tahoma" w:cs="Tahoma"/>
          <w:sz w:val="28"/>
          <w:szCs w:val="28"/>
        </w:rPr>
        <w:br/>
        <w:t>Em face do seu silêncio, a 2ª R</w:t>
      </w:r>
      <w:r w:rsidR="00F34395">
        <w:rPr>
          <w:rFonts w:ascii="Tahoma" w:hAnsi="Tahoma" w:cs="Tahoma"/>
          <w:sz w:val="28"/>
          <w:szCs w:val="28"/>
        </w:rPr>
        <w:t>.</w:t>
      </w:r>
      <w:r w:rsidR="003B7C51" w:rsidRPr="003B7C51">
        <w:rPr>
          <w:rFonts w:ascii="Tahoma" w:hAnsi="Tahoma" w:cs="Tahoma"/>
          <w:sz w:val="28"/>
          <w:szCs w:val="28"/>
        </w:rPr>
        <w:t xml:space="preserve"> ocupou a parcela de terreno, ordenou a demolição de duas paredes do quarto do autor, colocou uma porta num dos quartos ocupados por si e exigiu a desocupação imediata da parcela</w:t>
      </w:r>
      <w:r w:rsidR="00F34395">
        <w:rPr>
          <w:rFonts w:ascii="Tahoma" w:hAnsi="Tahoma" w:cs="Tahoma"/>
          <w:sz w:val="28"/>
          <w:szCs w:val="28"/>
        </w:rPr>
        <w:t xml:space="preserve"> de terreno</w:t>
      </w:r>
      <w:r w:rsidR="00CA6F80">
        <w:rPr>
          <w:rFonts w:ascii="Tahoma" w:hAnsi="Tahoma" w:cs="Tahoma"/>
          <w:sz w:val="28"/>
          <w:szCs w:val="28"/>
        </w:rPr>
        <w:t>,</w:t>
      </w:r>
      <w:r w:rsidR="00F34395">
        <w:rPr>
          <w:rFonts w:ascii="Tahoma" w:hAnsi="Tahoma" w:cs="Tahoma"/>
          <w:sz w:val="28"/>
          <w:szCs w:val="28"/>
        </w:rPr>
        <w:t xml:space="preserve"> ocupada por si, paci</w:t>
      </w:r>
      <w:r w:rsidR="003B7C51" w:rsidRPr="003B7C51">
        <w:rPr>
          <w:rFonts w:ascii="Tahoma" w:hAnsi="Tahoma" w:cs="Tahoma"/>
          <w:sz w:val="28"/>
          <w:szCs w:val="28"/>
        </w:rPr>
        <w:t>ficamente, há mais de 18 anos;</w:t>
      </w:r>
      <w:r w:rsidR="003B7C51" w:rsidRPr="003B7C51">
        <w:rPr>
          <w:rFonts w:ascii="Tahoma" w:hAnsi="Tahoma" w:cs="Tahoma"/>
          <w:sz w:val="28"/>
          <w:szCs w:val="28"/>
        </w:rPr>
        <w:br/>
      </w:r>
      <w:r w:rsidR="003B7C51" w:rsidRPr="003B7C51">
        <w:rPr>
          <w:rFonts w:ascii="Tahoma" w:hAnsi="Tahoma" w:cs="Tahoma"/>
          <w:sz w:val="28"/>
          <w:szCs w:val="28"/>
        </w:rPr>
        <w:br/>
        <w:t>Em 16 de Abril a 2ª R</w:t>
      </w:r>
      <w:r w:rsidR="00F34395">
        <w:rPr>
          <w:rFonts w:ascii="Tahoma" w:hAnsi="Tahoma" w:cs="Tahoma"/>
          <w:sz w:val="28"/>
          <w:szCs w:val="28"/>
        </w:rPr>
        <w:t>.</w:t>
      </w:r>
      <w:r w:rsidR="003B7C51" w:rsidRPr="003B7C51">
        <w:rPr>
          <w:rFonts w:ascii="Tahoma" w:hAnsi="Tahoma" w:cs="Tahoma"/>
          <w:sz w:val="28"/>
          <w:szCs w:val="28"/>
        </w:rPr>
        <w:t xml:space="preserve"> compareceu na sua moradia com dois objectos denominados matraquilhos e exigiu que a mulher do autor os guardasse no espaço em litígio, </w:t>
      </w:r>
      <w:r w:rsidR="00F34395">
        <w:rPr>
          <w:rFonts w:ascii="Tahoma" w:hAnsi="Tahoma" w:cs="Tahoma"/>
          <w:sz w:val="28"/>
          <w:szCs w:val="28"/>
        </w:rPr>
        <w:t>sob pretexto de ser proprietária</w:t>
      </w:r>
      <w:r w:rsidR="003B7C51" w:rsidRPr="003B7C51">
        <w:rPr>
          <w:rFonts w:ascii="Tahoma" w:hAnsi="Tahoma" w:cs="Tahoma"/>
          <w:sz w:val="28"/>
          <w:szCs w:val="28"/>
        </w:rPr>
        <w:t xml:space="preserve"> do mesmo;</w:t>
      </w:r>
      <w:r w:rsidR="003B7C51" w:rsidRPr="003B7C51">
        <w:rPr>
          <w:rFonts w:ascii="Tahoma" w:hAnsi="Tahoma" w:cs="Tahoma"/>
          <w:sz w:val="28"/>
          <w:szCs w:val="28"/>
        </w:rPr>
        <w:br/>
      </w:r>
      <w:r w:rsidR="003B7C51" w:rsidRPr="003B7C51">
        <w:rPr>
          <w:rFonts w:ascii="Tahoma" w:hAnsi="Tahoma" w:cs="Tahoma"/>
          <w:sz w:val="28"/>
          <w:szCs w:val="28"/>
        </w:rPr>
        <w:br/>
        <w:t>Considera as R</w:t>
      </w:r>
      <w:r w:rsidR="00F34395">
        <w:rPr>
          <w:rFonts w:ascii="Tahoma" w:hAnsi="Tahoma" w:cs="Tahoma"/>
          <w:sz w:val="28"/>
          <w:szCs w:val="28"/>
        </w:rPr>
        <w:t>.</w:t>
      </w:r>
      <w:r w:rsidR="003B7C51" w:rsidRPr="003B7C51">
        <w:rPr>
          <w:rFonts w:ascii="Tahoma" w:hAnsi="Tahoma" w:cs="Tahoma"/>
          <w:sz w:val="28"/>
          <w:szCs w:val="28"/>
        </w:rPr>
        <w:t>R</w:t>
      </w:r>
      <w:r w:rsidR="00F34395">
        <w:rPr>
          <w:rFonts w:ascii="Tahoma" w:hAnsi="Tahoma" w:cs="Tahoma"/>
          <w:sz w:val="28"/>
          <w:szCs w:val="28"/>
        </w:rPr>
        <w:t>.</w:t>
      </w:r>
      <w:r w:rsidR="003B7C51" w:rsidRPr="003B7C51">
        <w:rPr>
          <w:rFonts w:ascii="Tahoma" w:hAnsi="Tahoma" w:cs="Tahoma"/>
          <w:sz w:val="28"/>
          <w:szCs w:val="28"/>
        </w:rPr>
        <w:t xml:space="preserve"> partes ilegítimas porquanto, apesar da primeira R</w:t>
      </w:r>
      <w:r w:rsidR="00F34395">
        <w:rPr>
          <w:rFonts w:ascii="Tahoma" w:hAnsi="Tahoma" w:cs="Tahoma"/>
          <w:sz w:val="28"/>
          <w:szCs w:val="28"/>
        </w:rPr>
        <w:t>.</w:t>
      </w:r>
      <w:r w:rsidR="003B7C51" w:rsidRPr="003B7C51">
        <w:rPr>
          <w:rFonts w:ascii="Tahoma" w:hAnsi="Tahoma" w:cs="Tahoma"/>
          <w:sz w:val="28"/>
          <w:szCs w:val="28"/>
        </w:rPr>
        <w:t xml:space="preserve"> se arrogar ser possuidora da parcela de terra em litígio, por morte </w:t>
      </w:r>
    </w:p>
    <w:p w:rsidR="00CA6F80" w:rsidRDefault="00CA6F80" w:rsidP="003B7C51">
      <w:pPr>
        <w:rPr>
          <w:rFonts w:ascii="Tahoma" w:hAnsi="Tahoma" w:cs="Tahoma"/>
          <w:sz w:val="28"/>
          <w:szCs w:val="28"/>
        </w:rPr>
      </w:pPr>
    </w:p>
    <w:p w:rsidR="00CA6F80" w:rsidRDefault="00CA6F80" w:rsidP="003B7C51">
      <w:pPr>
        <w:rPr>
          <w:rFonts w:ascii="Tahoma" w:hAnsi="Tahoma" w:cs="Tahoma"/>
          <w:sz w:val="28"/>
          <w:szCs w:val="28"/>
        </w:rPr>
      </w:pPr>
    </w:p>
    <w:p w:rsidR="00651E88" w:rsidRDefault="00CA6F80" w:rsidP="003B7C5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da</w:t>
      </w:r>
      <w:r w:rsidR="003B7C51" w:rsidRPr="003B7C51">
        <w:rPr>
          <w:rFonts w:ascii="Tahoma" w:hAnsi="Tahoma" w:cs="Tahoma"/>
          <w:sz w:val="28"/>
          <w:szCs w:val="28"/>
        </w:rPr>
        <w:t xml:space="preserve"> sua mãe, esta há muito perdeu o direito de sequela sobre a mesma</w:t>
      </w:r>
      <w:r w:rsidR="00F34395">
        <w:rPr>
          <w:rFonts w:ascii="Tahoma" w:hAnsi="Tahoma" w:cs="Tahoma"/>
          <w:sz w:val="28"/>
          <w:szCs w:val="28"/>
        </w:rPr>
        <w:t>,</w:t>
      </w:r>
      <w:r w:rsidR="003B7C51" w:rsidRPr="003B7C51">
        <w:rPr>
          <w:rFonts w:ascii="Tahoma" w:hAnsi="Tahoma" w:cs="Tahoma"/>
          <w:sz w:val="28"/>
          <w:szCs w:val="28"/>
        </w:rPr>
        <w:t xml:space="preserve"> por caducidade, porquanto, em 1983, o autor ocupou</w:t>
      </w:r>
      <w:r>
        <w:rPr>
          <w:rFonts w:ascii="Tahoma" w:hAnsi="Tahoma" w:cs="Tahoma"/>
          <w:sz w:val="28"/>
          <w:szCs w:val="28"/>
        </w:rPr>
        <w:t>,</w:t>
      </w:r>
      <w:r w:rsidR="003B7C51" w:rsidRPr="003B7C51">
        <w:rPr>
          <w:rFonts w:ascii="Tahoma" w:hAnsi="Tahoma" w:cs="Tahoma"/>
          <w:sz w:val="28"/>
          <w:szCs w:val="28"/>
        </w:rPr>
        <w:t xml:space="preserve"> a </w:t>
      </w:r>
    </w:p>
    <w:p w:rsidR="00162AC5" w:rsidRDefault="003B7C51" w:rsidP="003B7C51">
      <w:pPr>
        <w:rPr>
          <w:rFonts w:ascii="Tahoma" w:hAnsi="Tahoma" w:cs="Tahoma"/>
          <w:sz w:val="28"/>
          <w:szCs w:val="28"/>
        </w:rPr>
      </w:pPr>
      <w:r w:rsidRPr="003B7C51">
        <w:rPr>
          <w:rFonts w:ascii="Tahoma" w:hAnsi="Tahoma" w:cs="Tahoma"/>
          <w:sz w:val="28"/>
          <w:szCs w:val="28"/>
        </w:rPr>
        <w:t>aludida</w:t>
      </w:r>
      <w:r w:rsidR="00CA6F80">
        <w:rPr>
          <w:rFonts w:ascii="Tahoma" w:hAnsi="Tahoma" w:cs="Tahoma"/>
          <w:sz w:val="28"/>
          <w:szCs w:val="28"/>
        </w:rPr>
        <w:t xml:space="preserve"> </w:t>
      </w:r>
      <w:r w:rsidRPr="003B7C51">
        <w:rPr>
          <w:rFonts w:ascii="Tahoma" w:hAnsi="Tahoma" w:cs="Tahoma"/>
          <w:sz w:val="28"/>
          <w:szCs w:val="28"/>
        </w:rPr>
        <w:t>parcela de terreno onde, em 1984, construiu a sua residência de forma pública, pacífica e de boa fé.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Juntou aos autos documentos (fls.7 a 12).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Citada regularmente</w:t>
      </w:r>
      <w:r w:rsidR="00651E88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a 2ª R contestou (fls.19 a 21) por impugnação, carreando aos autos, resumidamente, os seguintes factos: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Que firmou o contrato promessa de compra e venda com o procurador da 1ª R</w:t>
      </w:r>
      <w:r w:rsidR="00651E88">
        <w:rPr>
          <w:rFonts w:ascii="Tahoma" w:hAnsi="Tahoma" w:cs="Tahoma"/>
          <w:sz w:val="28"/>
          <w:szCs w:val="28"/>
        </w:rPr>
        <w:t>.,</w:t>
      </w:r>
      <w:r w:rsidRPr="003B7C51">
        <w:rPr>
          <w:rFonts w:ascii="Tahoma" w:hAnsi="Tahoma" w:cs="Tahoma"/>
          <w:sz w:val="28"/>
          <w:szCs w:val="28"/>
        </w:rPr>
        <w:t xml:space="preserve"> no valor de USD 25.000,00 (vinte e cinco mil dólares americanos)</w:t>
      </w:r>
      <w:r w:rsidR="00651E88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pago em duas prestações, pelo que, após o pagamento da primeira prestação</w:t>
      </w:r>
      <w:r w:rsidR="00651E88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diligenciou no sentido de transferir os direitos de concessão</w:t>
      </w:r>
      <w:r w:rsidR="00162AC5">
        <w:rPr>
          <w:rFonts w:ascii="Tahoma" w:hAnsi="Tahoma" w:cs="Tahoma"/>
          <w:sz w:val="28"/>
          <w:szCs w:val="28"/>
        </w:rPr>
        <w:t xml:space="preserve"> da mesma parcela para seu nome.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A fls. 25</w:t>
      </w:r>
      <w:r w:rsidR="00651E88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o marido da 2ª R</w:t>
      </w:r>
      <w:r w:rsidR="00651E88">
        <w:rPr>
          <w:rFonts w:ascii="Tahoma" w:hAnsi="Tahoma" w:cs="Tahoma"/>
          <w:sz w:val="28"/>
          <w:szCs w:val="28"/>
        </w:rPr>
        <w:t>.</w:t>
      </w:r>
      <w:r w:rsidRPr="003B7C51">
        <w:rPr>
          <w:rFonts w:ascii="Tahoma" w:hAnsi="Tahoma" w:cs="Tahoma"/>
          <w:sz w:val="28"/>
          <w:szCs w:val="28"/>
        </w:rPr>
        <w:t xml:space="preserve"> deduziu o </w:t>
      </w:r>
      <w:r w:rsidRPr="00651E88">
        <w:rPr>
          <w:rFonts w:ascii="Tahoma" w:hAnsi="Tahoma" w:cs="Tahoma"/>
          <w:i/>
          <w:sz w:val="28"/>
          <w:szCs w:val="28"/>
        </w:rPr>
        <w:t>incidente de intervenção principal</w:t>
      </w:r>
      <w:r w:rsidRPr="003B7C51">
        <w:rPr>
          <w:rFonts w:ascii="Tahoma" w:hAnsi="Tahoma" w:cs="Tahoma"/>
          <w:sz w:val="28"/>
          <w:szCs w:val="28"/>
        </w:rPr>
        <w:t xml:space="preserve"> por se considera</w:t>
      </w:r>
      <w:r w:rsidR="00162AC5">
        <w:rPr>
          <w:rFonts w:ascii="Tahoma" w:hAnsi="Tahoma" w:cs="Tahoma"/>
          <w:sz w:val="28"/>
          <w:szCs w:val="28"/>
        </w:rPr>
        <w:t>r também parte legitima.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A 1ª R</w:t>
      </w:r>
      <w:r w:rsidR="00651E88">
        <w:rPr>
          <w:rFonts w:ascii="Tahoma" w:hAnsi="Tahoma" w:cs="Tahoma"/>
          <w:sz w:val="28"/>
          <w:szCs w:val="28"/>
        </w:rPr>
        <w:t>.</w:t>
      </w:r>
      <w:r w:rsidRPr="003B7C51">
        <w:rPr>
          <w:rFonts w:ascii="Tahoma" w:hAnsi="Tahoma" w:cs="Tahoma"/>
          <w:sz w:val="28"/>
          <w:szCs w:val="28"/>
        </w:rPr>
        <w:t xml:space="preserve"> também contestou por impugnação (fls.32 a 36), carreando para os autos, em síntese os seguintes factos: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Que o terreno</w:t>
      </w:r>
      <w:r w:rsidR="00651E88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objecto do litígio</w:t>
      </w:r>
      <w:r w:rsidR="00651E88">
        <w:rPr>
          <w:rFonts w:ascii="Tahoma" w:hAnsi="Tahoma" w:cs="Tahoma"/>
          <w:sz w:val="28"/>
          <w:szCs w:val="28"/>
        </w:rPr>
        <w:t>,</w:t>
      </w:r>
      <w:r w:rsidR="00162AC5">
        <w:rPr>
          <w:rFonts w:ascii="Tahoma" w:hAnsi="Tahoma" w:cs="Tahoma"/>
          <w:sz w:val="28"/>
          <w:szCs w:val="28"/>
        </w:rPr>
        <w:t xml:space="preserve"> foi propriedade da sua mãe.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Que a sua irmã construiu</w:t>
      </w:r>
      <w:r w:rsidR="00651E88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no seu terreno</w:t>
      </w:r>
      <w:r w:rsidR="00651E88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uma residência de madeira, durante o eclodir da guerra de 1975</w:t>
      </w:r>
      <w:r w:rsidR="00651E88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em virtude de se ter ausentado temporariamente por razões de segura</w:t>
      </w:r>
      <w:r w:rsidR="00162AC5">
        <w:rPr>
          <w:rFonts w:ascii="Tahoma" w:hAnsi="Tahoma" w:cs="Tahoma"/>
          <w:sz w:val="28"/>
          <w:szCs w:val="28"/>
        </w:rPr>
        <w:t>nça.</w:t>
      </w:r>
      <w:r w:rsidR="00CA6F80">
        <w:rPr>
          <w:rFonts w:ascii="Tahoma" w:hAnsi="Tahoma" w:cs="Tahoma"/>
          <w:sz w:val="28"/>
          <w:szCs w:val="28"/>
        </w:rPr>
        <w:br/>
      </w:r>
      <w:r w:rsidR="00CA6F80">
        <w:rPr>
          <w:rFonts w:ascii="Tahoma" w:hAnsi="Tahoma" w:cs="Tahoma"/>
          <w:sz w:val="28"/>
          <w:szCs w:val="28"/>
        </w:rPr>
        <w:br/>
        <w:t>Que, após o falecimento da</w:t>
      </w:r>
      <w:r w:rsidRPr="003B7C51">
        <w:rPr>
          <w:rFonts w:ascii="Tahoma" w:hAnsi="Tahoma" w:cs="Tahoma"/>
          <w:sz w:val="28"/>
          <w:szCs w:val="28"/>
        </w:rPr>
        <w:t xml:space="preserve"> sua irmã, por estar desprovida de meios financeiros, optou pela venda da residência, tendo o autor se predisposto a adquiri-lo no valor de USD 25.000,00 (vinte </w:t>
      </w:r>
      <w:r w:rsidR="00651E88">
        <w:rPr>
          <w:rFonts w:ascii="Tahoma" w:hAnsi="Tahoma" w:cs="Tahoma"/>
          <w:sz w:val="28"/>
          <w:szCs w:val="28"/>
        </w:rPr>
        <w:t>e cinco mil dólares americanos) e que,</w:t>
      </w:r>
      <w:r w:rsidRPr="003B7C51">
        <w:rPr>
          <w:rFonts w:ascii="Tahoma" w:hAnsi="Tahoma" w:cs="Tahoma"/>
          <w:sz w:val="28"/>
          <w:szCs w:val="28"/>
        </w:rPr>
        <w:t xml:space="preserve"> inexplicavelmente não cumpriu a </w:t>
      </w:r>
    </w:p>
    <w:p w:rsidR="00162AC5" w:rsidRDefault="00162AC5" w:rsidP="003B7C51">
      <w:pPr>
        <w:rPr>
          <w:rFonts w:ascii="Tahoma" w:hAnsi="Tahoma" w:cs="Tahoma"/>
          <w:sz w:val="28"/>
          <w:szCs w:val="28"/>
        </w:rPr>
      </w:pPr>
    </w:p>
    <w:p w:rsidR="00651E88" w:rsidRDefault="003B7C51" w:rsidP="003B7C51">
      <w:pPr>
        <w:rPr>
          <w:rFonts w:ascii="Tahoma" w:hAnsi="Tahoma" w:cs="Tahoma"/>
          <w:sz w:val="28"/>
          <w:szCs w:val="28"/>
        </w:rPr>
      </w:pPr>
      <w:r w:rsidRPr="003B7C51">
        <w:rPr>
          <w:rFonts w:ascii="Tahoma" w:hAnsi="Tahoma" w:cs="Tahoma"/>
          <w:sz w:val="28"/>
          <w:szCs w:val="28"/>
        </w:rPr>
        <w:lastRenderedPageBreak/>
        <w:t xml:space="preserve">promessa, facto que a impeliu </w:t>
      </w:r>
      <w:r w:rsidR="00162AC5">
        <w:rPr>
          <w:rFonts w:ascii="Tahoma" w:hAnsi="Tahoma" w:cs="Tahoma"/>
          <w:sz w:val="28"/>
          <w:szCs w:val="28"/>
        </w:rPr>
        <w:t>à venda do mesmo terreno à 2ª R.</w:t>
      </w:r>
      <w:r w:rsidRPr="003B7C51">
        <w:rPr>
          <w:rFonts w:ascii="Tahoma" w:hAnsi="Tahoma" w:cs="Tahoma"/>
          <w:sz w:val="28"/>
          <w:szCs w:val="28"/>
        </w:rPr>
        <w:br/>
      </w:r>
    </w:p>
    <w:p w:rsidR="00162AC5" w:rsidRDefault="003B7C51" w:rsidP="003B7C51">
      <w:pPr>
        <w:rPr>
          <w:rFonts w:ascii="Tahoma" w:hAnsi="Tahoma" w:cs="Tahoma"/>
          <w:sz w:val="28"/>
          <w:szCs w:val="28"/>
        </w:rPr>
      </w:pPr>
      <w:r w:rsidRPr="003B7C51">
        <w:rPr>
          <w:rFonts w:ascii="Tahoma" w:hAnsi="Tahoma" w:cs="Tahoma"/>
          <w:sz w:val="28"/>
          <w:szCs w:val="28"/>
        </w:rPr>
        <w:t>Que, em 1997, através do processo de transferência de direitos, lhe foi autorizada a transferência de direitos</w:t>
      </w:r>
      <w:r w:rsidR="00651E88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por morte de sua mãe, daí que</w:t>
      </w:r>
      <w:r w:rsidR="00651E88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em 19 de Março de 1998, pagou ao Governo da Província a quantia de Kz.3.522.000,00 (três milhões quinhentos e vinte e dois mil), relativa à taxa de ocupação do terreno n.º </w:t>
      </w:r>
      <w:r w:rsidRPr="00651E88">
        <w:rPr>
          <w:rFonts w:ascii="Tahoma" w:hAnsi="Tahoma" w:cs="Tahoma"/>
          <w:color w:val="BFBFBF" w:themeColor="background1" w:themeShade="BF"/>
          <w:sz w:val="28"/>
          <w:szCs w:val="28"/>
          <w:highlight w:val="lightGray"/>
        </w:rPr>
        <w:t>638-E</w:t>
      </w:r>
      <w:r w:rsidRPr="003B7C51">
        <w:rPr>
          <w:rFonts w:ascii="Tahoma" w:hAnsi="Tahoma" w:cs="Tahoma"/>
          <w:sz w:val="28"/>
          <w:szCs w:val="28"/>
        </w:rPr>
        <w:t xml:space="preserve">, através do título de cobrança n.º </w:t>
      </w:r>
      <w:r w:rsidRPr="00651E88">
        <w:rPr>
          <w:rFonts w:ascii="Tahoma" w:hAnsi="Tahoma" w:cs="Tahoma"/>
          <w:color w:val="BFBFBF" w:themeColor="background1" w:themeShade="BF"/>
          <w:sz w:val="28"/>
          <w:szCs w:val="28"/>
          <w:highlight w:val="lightGray"/>
        </w:rPr>
        <w:t>919/98</w:t>
      </w:r>
      <w:r w:rsidRPr="003B7C51">
        <w:rPr>
          <w:rFonts w:ascii="Tahoma" w:hAnsi="Tahoma" w:cs="Tahoma"/>
          <w:sz w:val="28"/>
          <w:szCs w:val="28"/>
        </w:rPr>
        <w:t>.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Terminou pedindo a condenação do autor: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I. A reconhecer a sua titularidade sobre o terreno;</w:t>
      </w:r>
      <w:r w:rsidRPr="003B7C51">
        <w:rPr>
          <w:rFonts w:ascii="Tahoma" w:hAnsi="Tahoma" w:cs="Tahoma"/>
          <w:sz w:val="28"/>
          <w:szCs w:val="28"/>
        </w:rPr>
        <w:br/>
        <w:t>II. A entregar o imóvel devoluto de pessoas e bens.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Aos autos foi junto réplica ao articulado de fls.19, onde o autor reafirmou o aduzido na sua petição (fls.55 a 58).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Notificado do requerimento de fls.25, veio o autor deduzir oposição e terminou pedindo o seu indeferimento liminar.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Designada data para tentativa de conciliação, tendo como fim uma solução de equidade, as partes não lograram acordo (fls. 75).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Aos autos foi junto título de transferência de direitos emitidos pelo Gabinete Jurídico do Governo da Província de Luanda, onde a 1ªR</w:t>
      </w:r>
      <w:r w:rsidR="00E75AE8">
        <w:rPr>
          <w:rFonts w:ascii="Tahoma" w:hAnsi="Tahoma" w:cs="Tahoma"/>
          <w:sz w:val="28"/>
          <w:szCs w:val="28"/>
        </w:rPr>
        <w:t>.</w:t>
      </w:r>
      <w:r w:rsidRPr="003B7C51">
        <w:rPr>
          <w:rFonts w:ascii="Tahoma" w:hAnsi="Tahoma" w:cs="Tahoma"/>
          <w:sz w:val="28"/>
          <w:szCs w:val="28"/>
        </w:rPr>
        <w:t xml:space="preserve"> transfere os seus direitos sobre o terreno objecto do litígio a favor da 2ªR.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Proferida decisão de mérito (fls.84), o Mmo</w:t>
      </w:r>
      <w:r w:rsidR="00E75AE8">
        <w:rPr>
          <w:rFonts w:ascii="Tahoma" w:hAnsi="Tahoma" w:cs="Tahoma"/>
          <w:sz w:val="28"/>
          <w:szCs w:val="28"/>
        </w:rPr>
        <w:t>.</w:t>
      </w:r>
      <w:r w:rsidRPr="003B7C51">
        <w:rPr>
          <w:rFonts w:ascii="Tahoma" w:hAnsi="Tahoma" w:cs="Tahoma"/>
          <w:sz w:val="28"/>
          <w:szCs w:val="28"/>
        </w:rPr>
        <w:t xml:space="preserve"> Juiz julgou a acção procedente e</w:t>
      </w:r>
      <w:r w:rsidR="00E75AE8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em consequência</w:t>
      </w:r>
      <w:r w:rsidR="00E75AE8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manteve a posse do autor sobre o terreno em litígio.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Notificada da douta sentença e porque tempestivamente, vieram as R</w:t>
      </w:r>
      <w:r w:rsidR="00E75AE8">
        <w:rPr>
          <w:rFonts w:ascii="Tahoma" w:hAnsi="Tahoma" w:cs="Tahoma"/>
          <w:sz w:val="28"/>
          <w:szCs w:val="28"/>
        </w:rPr>
        <w:t>.</w:t>
      </w:r>
      <w:r w:rsidRPr="003B7C51">
        <w:rPr>
          <w:rFonts w:ascii="Tahoma" w:hAnsi="Tahoma" w:cs="Tahoma"/>
          <w:sz w:val="28"/>
          <w:szCs w:val="28"/>
        </w:rPr>
        <w:t>R</w:t>
      </w:r>
      <w:r w:rsidR="00E75AE8">
        <w:rPr>
          <w:rFonts w:ascii="Tahoma" w:hAnsi="Tahoma" w:cs="Tahoma"/>
          <w:sz w:val="28"/>
          <w:szCs w:val="28"/>
        </w:rPr>
        <w:t>.</w:t>
      </w:r>
      <w:r w:rsidRPr="003B7C51">
        <w:rPr>
          <w:rFonts w:ascii="Tahoma" w:hAnsi="Tahoma" w:cs="Tahoma"/>
          <w:sz w:val="28"/>
          <w:szCs w:val="28"/>
        </w:rPr>
        <w:t xml:space="preserve"> apelar, atribuindo efeito suspensivo com subida imediata, </w:t>
      </w:r>
    </w:p>
    <w:p w:rsidR="00162AC5" w:rsidRDefault="00162AC5" w:rsidP="003B7C51">
      <w:pPr>
        <w:rPr>
          <w:rFonts w:ascii="Tahoma" w:hAnsi="Tahoma" w:cs="Tahoma"/>
          <w:sz w:val="28"/>
          <w:szCs w:val="28"/>
        </w:rPr>
      </w:pPr>
    </w:p>
    <w:p w:rsidR="00162AC5" w:rsidRDefault="003B7C51" w:rsidP="003B7C51">
      <w:pPr>
        <w:rPr>
          <w:rFonts w:ascii="Tahoma" w:hAnsi="Tahoma" w:cs="Tahoma"/>
          <w:sz w:val="28"/>
          <w:szCs w:val="28"/>
        </w:rPr>
      </w:pPr>
      <w:r w:rsidRPr="003B7C51">
        <w:rPr>
          <w:rFonts w:ascii="Tahoma" w:hAnsi="Tahoma" w:cs="Tahoma"/>
          <w:sz w:val="28"/>
          <w:szCs w:val="28"/>
        </w:rPr>
        <w:lastRenderedPageBreak/>
        <w:t>tendo sido admitida nos termos requeridos (fls.89).</w:t>
      </w:r>
      <w:r w:rsidRPr="003B7C51">
        <w:rPr>
          <w:rFonts w:ascii="Tahoma" w:hAnsi="Tahoma" w:cs="Tahoma"/>
          <w:sz w:val="28"/>
          <w:szCs w:val="28"/>
        </w:rPr>
        <w:br/>
      </w:r>
      <w:r w:rsidR="00E75AE8">
        <w:rPr>
          <w:rFonts w:ascii="Tahoma" w:hAnsi="Tahoma" w:cs="Tahoma"/>
          <w:sz w:val="28"/>
          <w:szCs w:val="28"/>
        </w:rPr>
        <w:br/>
        <w:t>Enquanto</w:t>
      </w:r>
      <w:r w:rsidRPr="003B7C51">
        <w:rPr>
          <w:rFonts w:ascii="Tahoma" w:hAnsi="Tahoma" w:cs="Tahoma"/>
          <w:sz w:val="28"/>
          <w:szCs w:val="28"/>
        </w:rPr>
        <w:t xml:space="preserve"> a 1ª</w:t>
      </w:r>
      <w:r w:rsidR="00E75AE8">
        <w:rPr>
          <w:rFonts w:ascii="Tahoma" w:hAnsi="Tahoma" w:cs="Tahoma"/>
          <w:sz w:val="28"/>
          <w:szCs w:val="28"/>
        </w:rPr>
        <w:t xml:space="preserve"> </w:t>
      </w:r>
      <w:r w:rsidRPr="003B7C51">
        <w:rPr>
          <w:rFonts w:ascii="Tahoma" w:hAnsi="Tahoma" w:cs="Tahoma"/>
          <w:sz w:val="28"/>
          <w:szCs w:val="28"/>
        </w:rPr>
        <w:t>R</w:t>
      </w:r>
      <w:r w:rsidR="00E75AE8">
        <w:rPr>
          <w:rFonts w:ascii="Tahoma" w:hAnsi="Tahoma" w:cs="Tahoma"/>
          <w:sz w:val="28"/>
          <w:szCs w:val="28"/>
        </w:rPr>
        <w:t>.</w:t>
      </w:r>
      <w:r w:rsidRPr="003B7C51">
        <w:rPr>
          <w:rFonts w:ascii="Tahoma" w:hAnsi="Tahoma" w:cs="Tahoma"/>
          <w:sz w:val="28"/>
          <w:szCs w:val="28"/>
        </w:rPr>
        <w:t xml:space="preserve"> alegou</w:t>
      </w:r>
      <w:r w:rsidR="00E75AE8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já na primeira instância, a segunda remeteu a apresentação da sua peça processual para a segunda instância.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Apresentadas as alegações de fls.101, a apelante resumiu-as nos seguintes termos: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Que o Tribunal não teve o cuidado de observar das causas das transmissões operadas sobre o imóvel até à sua efectiva aquisição pela apelante;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Que o apelado é parte ilegítima, por não deter título idóneo a reconhecer a posse daquele.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Terminou a sua peça pedindo a revogação da sentença recorrida.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A prim</w:t>
      </w:r>
      <w:r w:rsidR="00CA6F80">
        <w:rPr>
          <w:rFonts w:ascii="Tahoma" w:hAnsi="Tahoma" w:cs="Tahoma"/>
          <w:sz w:val="28"/>
          <w:szCs w:val="28"/>
        </w:rPr>
        <w:t>eira apelante também invocou</w:t>
      </w:r>
      <w:r w:rsidRPr="003B7C51">
        <w:rPr>
          <w:rFonts w:ascii="Tahoma" w:hAnsi="Tahoma" w:cs="Tahoma"/>
          <w:sz w:val="28"/>
          <w:szCs w:val="28"/>
        </w:rPr>
        <w:t>: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Por razões de segurança, a sua irmã, então possuidora do imóvel, teve de ausentar-se do terreno, tendo cedido temporariamente o imóvel ao apelado;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Decorridos alguns anos, o apelado recusou-se a devolvê-lo.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Contra minutando (fls.137), o apelado alegou o seguinte: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Que</w:t>
      </w:r>
      <w:r w:rsidR="00E75AE8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em Setembro de </w:t>
      </w:r>
      <w:smartTag w:uri="urn:schemas-microsoft-com:office:smarttags" w:element="metricconverter">
        <w:smartTagPr>
          <w:attr w:name="ProductID" w:val="2002, a"/>
        </w:smartTagPr>
        <w:r w:rsidRPr="003B7C51">
          <w:rPr>
            <w:rFonts w:ascii="Tahoma" w:hAnsi="Tahoma" w:cs="Tahoma"/>
            <w:sz w:val="28"/>
            <w:szCs w:val="28"/>
          </w:rPr>
          <w:t>2002, a</w:t>
        </w:r>
      </w:smartTag>
      <w:r w:rsidRPr="003B7C51">
        <w:rPr>
          <w:rFonts w:ascii="Tahoma" w:hAnsi="Tahoma" w:cs="Tahoma"/>
          <w:sz w:val="28"/>
          <w:szCs w:val="28"/>
        </w:rPr>
        <w:t xml:space="preserve"> 2ª apelante obteve da 1ª apelante o título de transferência de direitos de posse da parcela de terreno por si ocupada</w:t>
      </w:r>
      <w:r w:rsidR="00E75AE8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há mais de 18 anos;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Que a 1ª apelante obteve o título de posse do terreno por transferência do título de sua mãe falecida há mais de 28 anos</w:t>
      </w:r>
      <w:r w:rsidR="00E75AE8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daí </w:t>
      </w:r>
    </w:p>
    <w:p w:rsidR="00162AC5" w:rsidRDefault="00162AC5" w:rsidP="003B7C51">
      <w:pPr>
        <w:rPr>
          <w:rFonts w:ascii="Tahoma" w:hAnsi="Tahoma" w:cs="Tahoma"/>
          <w:sz w:val="28"/>
          <w:szCs w:val="28"/>
        </w:rPr>
      </w:pPr>
    </w:p>
    <w:p w:rsidR="00162AC5" w:rsidRDefault="003B7C51" w:rsidP="003B7C51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3B7C51">
        <w:rPr>
          <w:rFonts w:ascii="Tahoma" w:hAnsi="Tahoma" w:cs="Tahoma"/>
          <w:sz w:val="28"/>
          <w:szCs w:val="28"/>
        </w:rPr>
        <w:lastRenderedPageBreak/>
        <w:t>que foi instado para abandonar incondicionalmente o terreno onde habita desde 1984;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A 1ª apelante perdeu o dir</w:t>
      </w:r>
      <w:r w:rsidR="00E75AE8">
        <w:rPr>
          <w:rFonts w:ascii="Tahoma" w:hAnsi="Tahoma" w:cs="Tahoma"/>
          <w:sz w:val="28"/>
          <w:szCs w:val="28"/>
        </w:rPr>
        <w:t>eito de sequela do tí</w:t>
      </w:r>
      <w:r w:rsidRPr="003B7C51">
        <w:rPr>
          <w:rFonts w:ascii="Tahoma" w:hAnsi="Tahoma" w:cs="Tahoma"/>
          <w:sz w:val="28"/>
          <w:szCs w:val="28"/>
        </w:rPr>
        <w:t>tulo possuído pela sua falecida mãe</w:t>
      </w:r>
      <w:r w:rsidR="00E75AE8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por caducidade, já que a ocupação do terreno foi feita por si em 1983</w:t>
      </w:r>
      <w:r w:rsidR="00E75AE8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de f</w:t>
      </w:r>
      <w:r w:rsidR="00CA6F80">
        <w:rPr>
          <w:rFonts w:ascii="Tahoma" w:hAnsi="Tahoma" w:cs="Tahoma"/>
          <w:sz w:val="28"/>
          <w:szCs w:val="28"/>
        </w:rPr>
        <w:t>orma pública, pacífica e de boa-</w:t>
      </w:r>
      <w:r w:rsidRPr="003B7C51">
        <w:rPr>
          <w:rFonts w:ascii="Tahoma" w:hAnsi="Tahoma" w:cs="Tahoma"/>
          <w:sz w:val="28"/>
          <w:szCs w:val="28"/>
        </w:rPr>
        <w:t>fé, e a titularidade da posse apenas se verificou em 1998; a posse do terreno em litígio devia ter sido reclamada no prazo de um ano o que não sucedeu;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O citado título de transferência é nulo porquanto a apelante não juntou certidão de habilitação de herdeiros ou a sentença de partilha onde conste a apelante como herdeira;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 xml:space="preserve">Acontece porém que, em Dezembro de </w:t>
      </w:r>
      <w:smartTag w:uri="urn:schemas-microsoft-com:office:smarttags" w:element="metricconverter">
        <w:smartTagPr>
          <w:attr w:name="ProductID" w:val="2002, a"/>
        </w:smartTagPr>
        <w:r w:rsidRPr="003B7C51">
          <w:rPr>
            <w:rFonts w:ascii="Tahoma" w:hAnsi="Tahoma" w:cs="Tahoma"/>
            <w:sz w:val="28"/>
            <w:szCs w:val="28"/>
          </w:rPr>
          <w:t>2002, a</w:t>
        </w:r>
      </w:smartTag>
      <w:r w:rsidRPr="003B7C51">
        <w:rPr>
          <w:rFonts w:ascii="Tahoma" w:hAnsi="Tahoma" w:cs="Tahoma"/>
          <w:sz w:val="28"/>
          <w:szCs w:val="28"/>
        </w:rPr>
        <w:t xml:space="preserve"> apelante decidiu ocupar parte do seu quintal, ordenou a demolição de duas paredes do quarto do apelado e respectiva porta, depositou objectos, tais como grades de cerveja, blocos de cimento, chapas de zinco e barrotes</w:t>
      </w:r>
      <w:r w:rsidR="00E75AE8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no quintal;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Em 16 de Abril de 2003</w:t>
      </w:r>
      <w:r w:rsidR="00C06555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voltou a comparecer e depositou no seu quintal dois objectos denominados matraquilhos, o que não foi consentido pela sua mulher, dando lugar à agressão daquela assim como da sobrinha.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Terminou pedindo a confirmação da decisão recorrida.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O Digno representante do M.º Público junto desta Câmara pugna pela confirmação da decisão recorrida.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Correram os vistos legais.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</w:r>
    </w:p>
    <w:p w:rsidR="001C20F5" w:rsidRDefault="003B7C51" w:rsidP="003B7C51">
      <w:pPr>
        <w:rPr>
          <w:rFonts w:ascii="Tahoma" w:hAnsi="Tahoma" w:cs="Tahoma"/>
          <w:sz w:val="28"/>
          <w:szCs w:val="28"/>
        </w:rPr>
      </w:pPr>
      <w:r w:rsidRPr="003B7C51">
        <w:rPr>
          <w:rFonts w:ascii="Tahoma" w:hAnsi="Tahoma" w:cs="Tahoma"/>
          <w:sz w:val="28"/>
          <w:szCs w:val="28"/>
        </w:rPr>
        <w:lastRenderedPageBreak/>
        <w:t xml:space="preserve">Tudo visto </w:t>
      </w:r>
      <w:r w:rsidR="00C06555">
        <w:rPr>
          <w:rFonts w:ascii="Tahoma" w:hAnsi="Tahoma" w:cs="Tahoma"/>
          <w:sz w:val="28"/>
          <w:szCs w:val="28"/>
        </w:rPr>
        <w:t xml:space="preserve">e </w:t>
      </w:r>
      <w:r w:rsidRPr="003B7C51">
        <w:rPr>
          <w:rFonts w:ascii="Tahoma" w:hAnsi="Tahoma" w:cs="Tahoma"/>
          <w:sz w:val="28"/>
          <w:szCs w:val="28"/>
        </w:rPr>
        <w:t>ponderado cumpre decidir.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</w:r>
    </w:p>
    <w:p w:rsidR="00162AC5" w:rsidRDefault="003B7C51" w:rsidP="003B7C51">
      <w:pPr>
        <w:rPr>
          <w:rFonts w:ascii="Tahoma" w:hAnsi="Tahoma" w:cs="Tahoma"/>
          <w:b/>
          <w:sz w:val="28"/>
          <w:szCs w:val="28"/>
        </w:rPr>
      </w:pPr>
      <w:r w:rsidRPr="001C20F5">
        <w:rPr>
          <w:rFonts w:ascii="Tahoma" w:hAnsi="Tahoma" w:cs="Tahoma"/>
          <w:b/>
          <w:sz w:val="28"/>
          <w:szCs w:val="28"/>
        </w:rPr>
        <w:t>DOS FACTOS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Da factualidade alegada pelas partes resulta provado que: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 xml:space="preserve">1. Em 1983, o ora apelado ocupou uma parcela de terreno situado na cidade de Luanda, Bairro Operário, </w:t>
      </w:r>
      <w:r w:rsidRPr="00C06555">
        <w:rPr>
          <w:rFonts w:ascii="Tahoma" w:hAnsi="Tahoma" w:cs="Tahoma"/>
          <w:color w:val="BFBFBF" w:themeColor="background1" w:themeShade="BF"/>
          <w:sz w:val="28"/>
          <w:szCs w:val="28"/>
          <w:highlight w:val="lightGray"/>
        </w:rPr>
        <w:t>rua B, n.º34, ex-17 r/c</w:t>
      </w:r>
      <w:r w:rsidRPr="003B7C51">
        <w:rPr>
          <w:rFonts w:ascii="Tahoma" w:hAnsi="Tahoma" w:cs="Tahoma"/>
          <w:sz w:val="28"/>
          <w:szCs w:val="28"/>
        </w:rPr>
        <w:t>, onde em 1984</w:t>
      </w:r>
      <w:r w:rsidR="00C06555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construiu uma casa de madeira e passou a residir com a sua família;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2. Que</w:t>
      </w:r>
      <w:r w:rsidR="00C06555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em 29 de Dezembro de 2004</w:t>
      </w:r>
      <w:r w:rsidR="00C06555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a 2ª apelante, obteve do governo da província de Luanda a emissão do título de autorização de transferência de direitos de posse da parcela de terreno em litígio</w:t>
      </w:r>
      <w:r w:rsidR="00C06555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por morte de sua mãe;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3. A apelante não juntou certidão de habilitação de herdeira nem sentença de inventário instituindo-a como herdeira e consequentemente</w:t>
      </w:r>
      <w:r w:rsidR="00C06555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a fixar o seu quinhão na herança de sua mãe;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 xml:space="preserve">4. Em </w:t>
      </w:r>
      <w:smartTag w:uri="urn:schemas-microsoft-com:office:smarttags" w:element="metricconverter">
        <w:smartTagPr>
          <w:attr w:name="ProductID" w:val="2002, a"/>
        </w:smartTagPr>
        <w:r w:rsidRPr="003B7C51">
          <w:rPr>
            <w:rFonts w:ascii="Tahoma" w:hAnsi="Tahoma" w:cs="Tahoma"/>
            <w:sz w:val="28"/>
            <w:szCs w:val="28"/>
          </w:rPr>
          <w:t>2002, a</w:t>
        </w:r>
      </w:smartTag>
      <w:r w:rsidRPr="003B7C51">
        <w:rPr>
          <w:rFonts w:ascii="Tahoma" w:hAnsi="Tahoma" w:cs="Tahoma"/>
          <w:sz w:val="28"/>
          <w:szCs w:val="28"/>
        </w:rPr>
        <w:t xml:space="preserve"> 2ª apelante decidiu ocupar parte do quintal na posse do apelado, ordenou a demolição de duas paredes do quarto do apelado e respectiva porta, depositou objectos tais como grades de cerveja, blocos de cimento, chapas de zinco e barrotes no quintal, posteriormente também depositou dois objectos denominados matraquilhos.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</w:r>
      <w:r w:rsidRPr="001C20F5">
        <w:rPr>
          <w:rFonts w:ascii="Tahoma" w:hAnsi="Tahoma" w:cs="Tahoma"/>
          <w:b/>
          <w:sz w:val="28"/>
          <w:szCs w:val="28"/>
        </w:rPr>
        <w:t>QUESTÃO A DECIDIR: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Consiste em decidirmos sobre a eventual titularidade da posse do apelante.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</w:r>
    </w:p>
    <w:p w:rsidR="00C06555" w:rsidRDefault="003B7C51" w:rsidP="003B7C51">
      <w:pPr>
        <w:rPr>
          <w:rFonts w:ascii="Tahoma" w:hAnsi="Tahoma" w:cs="Tahoma"/>
          <w:sz w:val="28"/>
          <w:szCs w:val="28"/>
        </w:rPr>
      </w:pPr>
      <w:r w:rsidRPr="001C20F5">
        <w:rPr>
          <w:rFonts w:ascii="Tahoma" w:hAnsi="Tahoma" w:cs="Tahoma"/>
          <w:b/>
          <w:sz w:val="28"/>
          <w:szCs w:val="28"/>
        </w:rPr>
        <w:lastRenderedPageBreak/>
        <w:t>DECIDINDO: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Da leitura atenta aos articulados na presente acção podemos constatar que o apelado se arroga a posse do terreno onde ergueu a sua residência assim como do quintal à volta da mesma, arregimentando os seguintes factos: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 xml:space="preserve">Que ergueu a residência há sensivelmente vinte anos, onde se </w:t>
      </w:r>
    </w:p>
    <w:p w:rsidR="00162AC5" w:rsidRDefault="001C20F5" w:rsidP="003B7C51">
      <w:pPr>
        <w:rPr>
          <w:rFonts w:ascii="Tahoma" w:hAnsi="Tahoma" w:cs="Tahoma"/>
          <w:sz w:val="28"/>
          <w:szCs w:val="28"/>
        </w:rPr>
      </w:pPr>
      <w:r w:rsidRPr="003B7C51">
        <w:rPr>
          <w:rFonts w:ascii="Tahoma" w:hAnsi="Tahoma" w:cs="Tahoma"/>
          <w:sz w:val="28"/>
          <w:szCs w:val="28"/>
        </w:rPr>
        <w:t>I</w:t>
      </w:r>
      <w:r w:rsidR="003B7C51" w:rsidRPr="003B7C51">
        <w:rPr>
          <w:rFonts w:ascii="Tahoma" w:hAnsi="Tahoma" w:cs="Tahoma"/>
          <w:sz w:val="28"/>
          <w:szCs w:val="28"/>
        </w:rPr>
        <w:t>nstalou</w:t>
      </w:r>
      <w:r>
        <w:rPr>
          <w:rFonts w:ascii="Tahoma" w:hAnsi="Tahoma" w:cs="Tahoma"/>
          <w:sz w:val="28"/>
          <w:szCs w:val="28"/>
        </w:rPr>
        <w:t>,</w:t>
      </w:r>
      <w:r w:rsidR="003B7C51" w:rsidRPr="003B7C51">
        <w:rPr>
          <w:rFonts w:ascii="Tahoma" w:hAnsi="Tahoma" w:cs="Tahoma"/>
          <w:sz w:val="28"/>
          <w:szCs w:val="28"/>
        </w:rPr>
        <w:t xml:space="preserve"> com a sua família publicamente e até à data da interposição da acção nunca tinha </w:t>
      </w:r>
      <w:r w:rsidR="00C06555">
        <w:rPr>
          <w:rFonts w:ascii="Tahoma" w:hAnsi="Tahoma" w:cs="Tahoma"/>
          <w:sz w:val="28"/>
          <w:szCs w:val="28"/>
        </w:rPr>
        <w:t>sido molestado pela 2ª apelante. C</w:t>
      </w:r>
      <w:r w:rsidR="003B7C51" w:rsidRPr="003B7C51">
        <w:rPr>
          <w:rFonts w:ascii="Tahoma" w:hAnsi="Tahoma" w:cs="Tahoma"/>
          <w:sz w:val="28"/>
          <w:szCs w:val="28"/>
        </w:rPr>
        <w:t>ontudo, em 2002, esta decidiu ocupar parte do quintal na sua posse, ordenou a demolição de duas paredes do quarto do apelado e em acto contínuo colocou a respectiva porta, depositou objectos tais como grades de cerveja, blocos de cimento, chapas de zinco e barrotes no quintal, mais tarde, depositou ainda dois objectos denominados matraquilhos, tendo agredido a mulher e a sobrinha do apelado pelo facto destas não consentirem o depósito dos últimos objectos.</w:t>
      </w:r>
      <w:r w:rsidR="003B7C51" w:rsidRPr="003B7C51">
        <w:rPr>
          <w:rFonts w:ascii="Tahoma" w:hAnsi="Tahoma" w:cs="Tahoma"/>
          <w:sz w:val="28"/>
          <w:szCs w:val="28"/>
        </w:rPr>
        <w:br/>
      </w:r>
      <w:r w:rsidR="003B7C51" w:rsidRPr="003B7C51">
        <w:rPr>
          <w:rFonts w:ascii="Tahoma" w:hAnsi="Tahoma" w:cs="Tahoma"/>
          <w:sz w:val="28"/>
          <w:szCs w:val="28"/>
        </w:rPr>
        <w:br/>
        <w:t>Em 1985</w:t>
      </w:r>
      <w:r w:rsidR="00C06555">
        <w:rPr>
          <w:rFonts w:ascii="Tahoma" w:hAnsi="Tahoma" w:cs="Tahoma"/>
          <w:sz w:val="28"/>
          <w:szCs w:val="28"/>
        </w:rPr>
        <w:t>,</w:t>
      </w:r>
      <w:r w:rsidR="003B7C51" w:rsidRPr="003B7C51">
        <w:rPr>
          <w:rFonts w:ascii="Tahoma" w:hAnsi="Tahoma" w:cs="Tahoma"/>
          <w:sz w:val="28"/>
          <w:szCs w:val="28"/>
        </w:rPr>
        <w:t xml:space="preserve"> cedeu parte da referida parcela a um seu ex-colega, e este</w:t>
      </w:r>
      <w:r w:rsidR="00C06555">
        <w:rPr>
          <w:rFonts w:ascii="Tahoma" w:hAnsi="Tahoma" w:cs="Tahoma"/>
          <w:sz w:val="28"/>
          <w:szCs w:val="28"/>
        </w:rPr>
        <w:t>,</w:t>
      </w:r>
      <w:r w:rsidR="003B7C51" w:rsidRPr="003B7C51">
        <w:rPr>
          <w:rFonts w:ascii="Tahoma" w:hAnsi="Tahoma" w:cs="Tahoma"/>
          <w:sz w:val="28"/>
          <w:szCs w:val="28"/>
        </w:rPr>
        <w:t xml:space="preserve"> em 1988</w:t>
      </w:r>
      <w:r w:rsidR="00C06555">
        <w:rPr>
          <w:rFonts w:ascii="Tahoma" w:hAnsi="Tahoma" w:cs="Tahoma"/>
          <w:sz w:val="28"/>
          <w:szCs w:val="28"/>
        </w:rPr>
        <w:t>,</w:t>
      </w:r>
      <w:r w:rsidR="003B7C51" w:rsidRPr="003B7C51">
        <w:rPr>
          <w:rFonts w:ascii="Tahoma" w:hAnsi="Tahoma" w:cs="Tahoma"/>
          <w:sz w:val="28"/>
          <w:szCs w:val="28"/>
        </w:rPr>
        <w:t xml:space="preserve"> cedeu a uma terceira pessoa que</w:t>
      </w:r>
      <w:r w:rsidR="00C06555">
        <w:rPr>
          <w:rFonts w:ascii="Tahoma" w:hAnsi="Tahoma" w:cs="Tahoma"/>
          <w:sz w:val="28"/>
          <w:szCs w:val="28"/>
        </w:rPr>
        <w:t>,</w:t>
      </w:r>
      <w:r w:rsidR="003B7C51" w:rsidRPr="003B7C51">
        <w:rPr>
          <w:rFonts w:ascii="Tahoma" w:hAnsi="Tahoma" w:cs="Tahoma"/>
          <w:sz w:val="28"/>
          <w:szCs w:val="28"/>
        </w:rPr>
        <w:t xml:space="preserve"> posteriormente</w:t>
      </w:r>
      <w:r w:rsidR="00C06555">
        <w:rPr>
          <w:rFonts w:ascii="Tahoma" w:hAnsi="Tahoma" w:cs="Tahoma"/>
          <w:sz w:val="28"/>
          <w:szCs w:val="28"/>
        </w:rPr>
        <w:t>,</w:t>
      </w:r>
      <w:r w:rsidR="003B7C51" w:rsidRPr="003B7C51">
        <w:rPr>
          <w:rFonts w:ascii="Tahoma" w:hAnsi="Tahoma" w:cs="Tahoma"/>
          <w:sz w:val="28"/>
          <w:szCs w:val="28"/>
        </w:rPr>
        <w:t xml:space="preserve"> também cedeu parte do mesmo terreno.</w:t>
      </w:r>
      <w:r w:rsidR="003B7C51" w:rsidRPr="003B7C51">
        <w:rPr>
          <w:rFonts w:ascii="Tahoma" w:hAnsi="Tahoma" w:cs="Tahoma"/>
          <w:sz w:val="28"/>
          <w:szCs w:val="28"/>
        </w:rPr>
        <w:br/>
      </w:r>
      <w:r w:rsidR="003B7C51" w:rsidRPr="003B7C51">
        <w:rPr>
          <w:rFonts w:ascii="Tahoma" w:hAnsi="Tahoma" w:cs="Tahoma"/>
          <w:sz w:val="28"/>
          <w:szCs w:val="28"/>
        </w:rPr>
        <w:br/>
        <w:t xml:space="preserve">Em Setembro de </w:t>
      </w:r>
      <w:smartTag w:uri="urn:schemas-microsoft-com:office:smarttags" w:element="metricconverter">
        <w:smartTagPr>
          <w:attr w:name="ProductID" w:val="2002, a"/>
        </w:smartTagPr>
        <w:r w:rsidR="003B7C51" w:rsidRPr="003B7C51">
          <w:rPr>
            <w:rFonts w:ascii="Tahoma" w:hAnsi="Tahoma" w:cs="Tahoma"/>
            <w:sz w:val="28"/>
            <w:szCs w:val="28"/>
          </w:rPr>
          <w:t>2002, a</w:t>
        </w:r>
      </w:smartTag>
      <w:r w:rsidR="003B7C51" w:rsidRPr="003B7C51">
        <w:rPr>
          <w:rFonts w:ascii="Tahoma" w:hAnsi="Tahoma" w:cs="Tahoma"/>
          <w:sz w:val="28"/>
          <w:szCs w:val="28"/>
        </w:rPr>
        <w:t xml:space="preserve"> 2ª apelante obteve do Governo da Província o título de transferência de direitos de posse da parcela de terreno</w:t>
      </w:r>
      <w:r w:rsidR="00C06555">
        <w:rPr>
          <w:rFonts w:ascii="Tahoma" w:hAnsi="Tahoma" w:cs="Tahoma"/>
          <w:sz w:val="28"/>
          <w:szCs w:val="28"/>
        </w:rPr>
        <w:t>,</w:t>
      </w:r>
      <w:r w:rsidR="003B7C51" w:rsidRPr="003B7C51">
        <w:rPr>
          <w:rFonts w:ascii="Tahoma" w:hAnsi="Tahoma" w:cs="Tahoma"/>
          <w:sz w:val="28"/>
          <w:szCs w:val="28"/>
        </w:rPr>
        <w:t xml:space="preserve"> por si ocupada</w:t>
      </w:r>
      <w:r w:rsidR="00C06555">
        <w:rPr>
          <w:rFonts w:ascii="Tahoma" w:hAnsi="Tahoma" w:cs="Tahoma"/>
          <w:sz w:val="28"/>
          <w:szCs w:val="28"/>
        </w:rPr>
        <w:t>,</w:t>
      </w:r>
      <w:r w:rsidR="003B7C51" w:rsidRPr="003B7C51">
        <w:rPr>
          <w:rFonts w:ascii="Tahoma" w:hAnsi="Tahoma" w:cs="Tahoma"/>
          <w:sz w:val="28"/>
          <w:szCs w:val="28"/>
        </w:rPr>
        <w:t xml:space="preserve"> há mais de 18 anos.</w:t>
      </w:r>
      <w:r w:rsidR="003B7C51" w:rsidRPr="003B7C51">
        <w:rPr>
          <w:rFonts w:ascii="Tahoma" w:hAnsi="Tahoma" w:cs="Tahoma"/>
          <w:sz w:val="28"/>
          <w:szCs w:val="28"/>
        </w:rPr>
        <w:br/>
      </w:r>
      <w:r w:rsidR="003B7C51" w:rsidRPr="003B7C51">
        <w:rPr>
          <w:rFonts w:ascii="Tahoma" w:hAnsi="Tahoma" w:cs="Tahoma"/>
          <w:sz w:val="28"/>
          <w:szCs w:val="28"/>
        </w:rPr>
        <w:br/>
        <w:t>A apelante obteve o título de posse do terreno</w:t>
      </w:r>
      <w:r>
        <w:rPr>
          <w:rFonts w:ascii="Tahoma" w:hAnsi="Tahoma" w:cs="Tahoma"/>
          <w:sz w:val="28"/>
          <w:szCs w:val="28"/>
        </w:rPr>
        <w:t>,</w:t>
      </w:r>
      <w:r w:rsidR="003B7C51" w:rsidRPr="003B7C51">
        <w:rPr>
          <w:rFonts w:ascii="Tahoma" w:hAnsi="Tahoma" w:cs="Tahoma"/>
          <w:sz w:val="28"/>
          <w:szCs w:val="28"/>
        </w:rPr>
        <w:t xml:space="preserve"> por transferência do tit</w:t>
      </w:r>
      <w:r>
        <w:rPr>
          <w:rFonts w:ascii="Tahoma" w:hAnsi="Tahoma" w:cs="Tahoma"/>
          <w:sz w:val="28"/>
          <w:szCs w:val="28"/>
        </w:rPr>
        <w:t>ulo da</w:t>
      </w:r>
      <w:r w:rsidR="003B7C51" w:rsidRPr="003B7C51">
        <w:rPr>
          <w:rFonts w:ascii="Tahoma" w:hAnsi="Tahoma" w:cs="Tahoma"/>
          <w:sz w:val="28"/>
          <w:szCs w:val="28"/>
        </w:rPr>
        <w:t xml:space="preserve"> sua mãe falecida há mais de 28 anos</w:t>
      </w:r>
      <w:r>
        <w:rPr>
          <w:rFonts w:ascii="Tahoma" w:hAnsi="Tahoma" w:cs="Tahoma"/>
          <w:sz w:val="28"/>
          <w:szCs w:val="28"/>
        </w:rPr>
        <w:t>,</w:t>
      </w:r>
      <w:r w:rsidR="003B7C51" w:rsidRPr="003B7C51">
        <w:rPr>
          <w:rFonts w:ascii="Tahoma" w:hAnsi="Tahoma" w:cs="Tahoma"/>
          <w:sz w:val="28"/>
          <w:szCs w:val="28"/>
        </w:rPr>
        <w:t xml:space="preserve"> daí que foi instado para abandonar incondicionalmente o terreno onde habita desde 1984.</w:t>
      </w:r>
      <w:r w:rsidR="003B7C51" w:rsidRPr="003B7C51">
        <w:rPr>
          <w:rFonts w:ascii="Tahoma" w:hAnsi="Tahoma" w:cs="Tahoma"/>
          <w:sz w:val="28"/>
          <w:szCs w:val="28"/>
        </w:rPr>
        <w:br/>
      </w:r>
      <w:r w:rsidR="003B7C51" w:rsidRPr="003B7C51">
        <w:rPr>
          <w:rFonts w:ascii="Tahoma" w:hAnsi="Tahoma" w:cs="Tahoma"/>
          <w:sz w:val="28"/>
          <w:szCs w:val="28"/>
        </w:rPr>
        <w:br/>
        <w:t xml:space="preserve">A apelante perdeu o direito de sequela do título possuído pela sua </w:t>
      </w:r>
    </w:p>
    <w:p w:rsidR="00162AC5" w:rsidRDefault="00162AC5" w:rsidP="003B7C51">
      <w:pPr>
        <w:rPr>
          <w:rFonts w:ascii="Tahoma" w:hAnsi="Tahoma" w:cs="Tahoma"/>
          <w:sz w:val="28"/>
          <w:szCs w:val="28"/>
        </w:rPr>
      </w:pPr>
    </w:p>
    <w:p w:rsidR="001C20F5" w:rsidRDefault="003B7C51" w:rsidP="003B7C51">
      <w:pPr>
        <w:rPr>
          <w:rFonts w:ascii="Tahoma" w:hAnsi="Tahoma" w:cs="Tahoma"/>
          <w:sz w:val="28"/>
          <w:szCs w:val="28"/>
        </w:rPr>
      </w:pPr>
      <w:r w:rsidRPr="003B7C51">
        <w:rPr>
          <w:rFonts w:ascii="Tahoma" w:hAnsi="Tahoma" w:cs="Tahoma"/>
          <w:sz w:val="28"/>
          <w:szCs w:val="28"/>
        </w:rPr>
        <w:lastRenderedPageBreak/>
        <w:t>falecida mãe</w:t>
      </w:r>
      <w:r w:rsidR="00B054F6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por caducidade, já que, a ocupação do terreno foi feita por si em 1983, de forma pública, pacífica e de boa-fé, e a transferência da posse apenas se verificou em 1998, quando esta devia ter reclamado no prazo de um ano.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 xml:space="preserve">O citado título de transferência é nulo porquanto a apelante não </w:t>
      </w:r>
    </w:p>
    <w:p w:rsidR="00B054F6" w:rsidRDefault="003B7C51" w:rsidP="003B7C51">
      <w:pPr>
        <w:rPr>
          <w:rFonts w:ascii="Tahoma" w:hAnsi="Tahoma" w:cs="Tahoma"/>
          <w:sz w:val="28"/>
          <w:szCs w:val="28"/>
        </w:rPr>
      </w:pPr>
      <w:r w:rsidRPr="003B7C51">
        <w:rPr>
          <w:rFonts w:ascii="Tahoma" w:hAnsi="Tahoma" w:cs="Tahoma"/>
          <w:sz w:val="28"/>
          <w:szCs w:val="28"/>
        </w:rPr>
        <w:t xml:space="preserve">juntou </w:t>
      </w:r>
      <w:r w:rsidR="001C20F5">
        <w:rPr>
          <w:rFonts w:ascii="Tahoma" w:hAnsi="Tahoma" w:cs="Tahoma"/>
          <w:sz w:val="28"/>
          <w:szCs w:val="28"/>
        </w:rPr>
        <w:t xml:space="preserve">a </w:t>
      </w:r>
      <w:r w:rsidRPr="003B7C51">
        <w:rPr>
          <w:rFonts w:ascii="Tahoma" w:hAnsi="Tahoma" w:cs="Tahoma"/>
          <w:sz w:val="28"/>
          <w:szCs w:val="28"/>
        </w:rPr>
        <w:t>certidão de habilitação de herdeira nem a sentença da partilha dos bens</w:t>
      </w:r>
      <w:r w:rsidR="00B054F6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por morte de sua mãe.</w:t>
      </w:r>
    </w:p>
    <w:p w:rsidR="001C20F5" w:rsidRDefault="003B7C51" w:rsidP="003B7C51">
      <w:pPr>
        <w:rPr>
          <w:rFonts w:ascii="Tahoma" w:hAnsi="Tahoma" w:cs="Tahoma"/>
          <w:sz w:val="28"/>
          <w:szCs w:val="28"/>
        </w:rPr>
      </w:pPr>
      <w:r w:rsidRPr="003B7C51">
        <w:rPr>
          <w:rFonts w:ascii="Tahoma" w:hAnsi="Tahoma" w:cs="Tahoma"/>
          <w:sz w:val="28"/>
          <w:szCs w:val="28"/>
        </w:rPr>
        <w:br/>
        <w:t>Por outro lado</w:t>
      </w:r>
      <w:r w:rsidR="00B054F6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veio a 2ª apelante invocar:</w:t>
      </w:r>
    </w:p>
    <w:p w:rsidR="00162AC5" w:rsidRDefault="003B7C51" w:rsidP="003B7C51">
      <w:pPr>
        <w:rPr>
          <w:rFonts w:ascii="Tahoma" w:hAnsi="Tahoma" w:cs="Tahoma"/>
          <w:sz w:val="28"/>
          <w:szCs w:val="28"/>
        </w:rPr>
      </w:pPr>
      <w:r w:rsidRPr="003B7C51">
        <w:rPr>
          <w:rFonts w:ascii="Tahoma" w:hAnsi="Tahoma" w:cs="Tahoma"/>
          <w:sz w:val="28"/>
          <w:szCs w:val="28"/>
        </w:rPr>
        <w:br/>
        <w:t>Ser possuidora do terreno em litígio ad</w:t>
      </w:r>
      <w:r w:rsidR="001C20F5">
        <w:rPr>
          <w:rFonts w:ascii="Tahoma" w:hAnsi="Tahoma" w:cs="Tahoma"/>
          <w:sz w:val="28"/>
          <w:szCs w:val="28"/>
        </w:rPr>
        <w:t>quirido por sucessão de sua mãe.</w:t>
      </w:r>
      <w:r w:rsidR="001C20F5">
        <w:rPr>
          <w:rFonts w:ascii="Tahoma" w:hAnsi="Tahoma" w:cs="Tahoma"/>
          <w:sz w:val="28"/>
          <w:szCs w:val="28"/>
        </w:rPr>
        <w:br/>
        <w:t>Q</w:t>
      </w:r>
      <w:r w:rsidRPr="003B7C51">
        <w:rPr>
          <w:rFonts w:ascii="Tahoma" w:hAnsi="Tahoma" w:cs="Tahoma"/>
          <w:sz w:val="28"/>
          <w:szCs w:val="28"/>
        </w:rPr>
        <w:t>ue</w:t>
      </w:r>
      <w:r w:rsidR="001C20F5">
        <w:rPr>
          <w:rFonts w:ascii="Tahoma" w:hAnsi="Tahoma" w:cs="Tahoma"/>
          <w:sz w:val="28"/>
          <w:szCs w:val="28"/>
        </w:rPr>
        <w:t xml:space="preserve"> </w:t>
      </w:r>
      <w:r w:rsidRPr="003B7C51">
        <w:rPr>
          <w:rFonts w:ascii="Tahoma" w:hAnsi="Tahoma" w:cs="Tahoma"/>
          <w:sz w:val="28"/>
          <w:szCs w:val="28"/>
        </w:rPr>
        <w:t>o terreno em litígio foi cedido temporariamente ao apelado e que</w:t>
      </w:r>
      <w:r w:rsidR="00B054F6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em 29 de Dezembro de 2004, </w:t>
      </w:r>
      <w:r w:rsidR="00B054F6">
        <w:rPr>
          <w:rFonts w:ascii="Tahoma" w:hAnsi="Tahoma" w:cs="Tahoma"/>
          <w:sz w:val="28"/>
          <w:szCs w:val="28"/>
        </w:rPr>
        <w:t>lhe exigiu</w:t>
      </w:r>
      <w:r w:rsidRPr="003B7C51">
        <w:rPr>
          <w:rFonts w:ascii="Tahoma" w:hAnsi="Tahoma" w:cs="Tahoma"/>
          <w:sz w:val="28"/>
          <w:szCs w:val="28"/>
        </w:rPr>
        <w:t xml:space="preserve"> que abandonasse incondicionalmente o mesmo, sem lograr n</w:t>
      </w:r>
      <w:r w:rsidR="00B054F6">
        <w:rPr>
          <w:rFonts w:ascii="Tahoma" w:hAnsi="Tahoma" w:cs="Tahoma"/>
          <w:sz w:val="28"/>
          <w:szCs w:val="28"/>
        </w:rPr>
        <w:t>enhum êxito.</w:t>
      </w:r>
      <w:r w:rsidR="00B054F6">
        <w:rPr>
          <w:rFonts w:ascii="Tahoma" w:hAnsi="Tahoma" w:cs="Tahoma"/>
          <w:sz w:val="28"/>
          <w:szCs w:val="28"/>
        </w:rPr>
        <w:br/>
      </w:r>
      <w:r w:rsidR="00B054F6">
        <w:rPr>
          <w:rFonts w:ascii="Tahoma" w:hAnsi="Tahoma" w:cs="Tahoma"/>
          <w:sz w:val="28"/>
          <w:szCs w:val="28"/>
        </w:rPr>
        <w:br/>
        <w:t>Estabelece o art.</w:t>
      </w:r>
      <w:r w:rsidRPr="003B7C51">
        <w:rPr>
          <w:rFonts w:ascii="Tahoma" w:hAnsi="Tahoma" w:cs="Tahoma"/>
          <w:sz w:val="28"/>
          <w:szCs w:val="28"/>
        </w:rPr>
        <w:t xml:space="preserve"> 511º do C.P.Civil que, se o processo prosseguir, o Juiz deve </w:t>
      </w:r>
      <w:r w:rsidR="00B054F6">
        <w:rPr>
          <w:rFonts w:ascii="Tahoma" w:hAnsi="Tahoma" w:cs="Tahoma"/>
          <w:sz w:val="28"/>
          <w:szCs w:val="28"/>
        </w:rPr>
        <w:t>selecionar,</w:t>
      </w:r>
      <w:r w:rsidRPr="003B7C51">
        <w:rPr>
          <w:rFonts w:ascii="Tahoma" w:hAnsi="Tahoma" w:cs="Tahoma"/>
          <w:sz w:val="28"/>
          <w:szCs w:val="28"/>
        </w:rPr>
        <w:t xml:space="preserve"> entre os factos articulados, os que interessam à decisão da causa, segundo as várias soluções p</w:t>
      </w:r>
      <w:r w:rsidR="00B054F6">
        <w:rPr>
          <w:rFonts w:ascii="Tahoma" w:hAnsi="Tahoma" w:cs="Tahoma"/>
          <w:sz w:val="28"/>
          <w:szCs w:val="28"/>
        </w:rPr>
        <w:t>lausíveis da questão de direito</w:t>
      </w:r>
      <w:r w:rsidRPr="003B7C51">
        <w:rPr>
          <w:rFonts w:ascii="Tahoma" w:hAnsi="Tahoma" w:cs="Tahoma"/>
          <w:sz w:val="28"/>
          <w:szCs w:val="28"/>
        </w:rPr>
        <w:t xml:space="preserve"> e especificando os que julgue assentes por virtude de confissão, acordo das partes, ou prova documental e questionando, com subordinação a números, os pontos controvertidos que devam ser provados.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Do conteúdo da Petição Inicial e da contestação</w:t>
      </w:r>
      <w:r w:rsidR="00B054F6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é inequívoca a existência de factos controvertidos sobre os quais o Juiz da causa terá n</w:t>
      </w:r>
      <w:r w:rsidR="00B054F6">
        <w:rPr>
          <w:rFonts w:ascii="Tahoma" w:hAnsi="Tahoma" w:cs="Tahoma"/>
          <w:sz w:val="28"/>
          <w:szCs w:val="28"/>
        </w:rPr>
        <w:t>ecessariamente de transportar</w:t>
      </w:r>
      <w:r w:rsidRPr="003B7C51">
        <w:rPr>
          <w:rFonts w:ascii="Tahoma" w:hAnsi="Tahoma" w:cs="Tahoma"/>
          <w:sz w:val="28"/>
          <w:szCs w:val="28"/>
        </w:rPr>
        <w:t xml:space="preserve"> para o questionário.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 xml:space="preserve">Das posições intransigentes assumidas pelas partes, somos a afirmar a necessidade inquestionável de ser elaborado o despacho saneador com especificação e questionário, porquanto, deste modo, estaremos envolvendo os interessados na elaboração daquelas peças, as partes poderão contribuir para a decisão apresentando </w:t>
      </w:r>
    </w:p>
    <w:p w:rsidR="00162AC5" w:rsidRDefault="00162AC5" w:rsidP="003B7C51">
      <w:pPr>
        <w:rPr>
          <w:rFonts w:ascii="Tahoma" w:hAnsi="Tahoma" w:cs="Tahoma"/>
          <w:sz w:val="28"/>
          <w:szCs w:val="28"/>
        </w:rPr>
      </w:pPr>
    </w:p>
    <w:p w:rsidR="001C20F5" w:rsidRDefault="003B7C51" w:rsidP="003B7C51">
      <w:pPr>
        <w:rPr>
          <w:rFonts w:ascii="Tahoma" w:hAnsi="Tahoma" w:cs="Tahoma"/>
          <w:sz w:val="28"/>
          <w:szCs w:val="28"/>
        </w:rPr>
      </w:pPr>
      <w:r w:rsidRPr="003B7C51">
        <w:rPr>
          <w:rFonts w:ascii="Tahoma" w:hAnsi="Tahoma" w:cs="Tahoma"/>
          <w:sz w:val="28"/>
          <w:szCs w:val="28"/>
        </w:rPr>
        <w:lastRenderedPageBreak/>
        <w:t>reclamação contra o questionário ou especificação, caso não concordem.</w:t>
      </w:r>
      <w:r w:rsidRPr="003B7C51">
        <w:rPr>
          <w:rFonts w:ascii="Tahoma" w:hAnsi="Tahoma" w:cs="Tahoma"/>
          <w:sz w:val="28"/>
          <w:szCs w:val="28"/>
        </w:rPr>
        <w:br/>
      </w:r>
      <w:r w:rsidRPr="003B7C51">
        <w:rPr>
          <w:rFonts w:ascii="Tahoma" w:hAnsi="Tahoma" w:cs="Tahoma"/>
          <w:sz w:val="28"/>
          <w:szCs w:val="28"/>
        </w:rPr>
        <w:br/>
        <w:t>A intervenção das partes processuais</w:t>
      </w:r>
      <w:r w:rsidR="00B054F6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após a elaboração destas peças</w:t>
      </w:r>
      <w:r w:rsidR="00B054F6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é imprescindível, dando-lhes a oportunidade de através da reclamação aduzirem a sua contribuição para</w:t>
      </w:r>
      <w:r w:rsidR="00B054F6">
        <w:rPr>
          <w:rFonts w:ascii="Tahoma" w:hAnsi="Tahoma" w:cs="Tahoma"/>
          <w:sz w:val="28"/>
          <w:szCs w:val="28"/>
        </w:rPr>
        <w:t>,</w:t>
      </w:r>
      <w:r w:rsidR="001C20F5">
        <w:rPr>
          <w:rFonts w:ascii="Tahoma" w:hAnsi="Tahoma" w:cs="Tahoma"/>
          <w:sz w:val="28"/>
          <w:szCs w:val="28"/>
        </w:rPr>
        <w:t xml:space="preserve"> a </w:t>
      </w:r>
      <w:r w:rsidRPr="003B7C51">
        <w:rPr>
          <w:rFonts w:ascii="Tahoma" w:hAnsi="Tahoma" w:cs="Tahoma"/>
          <w:sz w:val="28"/>
          <w:szCs w:val="28"/>
        </w:rPr>
        <w:t>final</w:t>
      </w:r>
      <w:r w:rsidR="00B054F6">
        <w:rPr>
          <w:rFonts w:ascii="Tahoma" w:hAnsi="Tahoma" w:cs="Tahoma"/>
          <w:sz w:val="28"/>
          <w:szCs w:val="28"/>
        </w:rPr>
        <w:t>,</w:t>
      </w:r>
      <w:r w:rsidRPr="003B7C51">
        <w:rPr>
          <w:rFonts w:ascii="Tahoma" w:hAnsi="Tahoma" w:cs="Tahoma"/>
          <w:sz w:val="28"/>
          <w:szCs w:val="28"/>
        </w:rPr>
        <w:t xml:space="preserve"> o despacho </w:t>
      </w:r>
    </w:p>
    <w:p w:rsidR="001C20F5" w:rsidRDefault="001C20F5" w:rsidP="003B7C51">
      <w:pPr>
        <w:rPr>
          <w:rFonts w:ascii="Tahoma" w:hAnsi="Tahoma" w:cs="Tahoma"/>
          <w:sz w:val="28"/>
          <w:szCs w:val="28"/>
        </w:rPr>
      </w:pPr>
    </w:p>
    <w:p w:rsidR="003B7C51" w:rsidRPr="00162AC5" w:rsidRDefault="00162AC5" w:rsidP="003B7C5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saneador </w:t>
      </w:r>
      <w:r w:rsidR="003B7C51" w:rsidRPr="003B7C51">
        <w:rPr>
          <w:rFonts w:ascii="Tahoma" w:hAnsi="Tahoma" w:cs="Tahoma"/>
          <w:sz w:val="28"/>
          <w:szCs w:val="28"/>
        </w:rPr>
        <w:t>cumprir a sua verdadeira função na resolução deste litígio, evitan</w:t>
      </w:r>
      <w:r>
        <w:rPr>
          <w:rFonts w:ascii="Tahoma" w:hAnsi="Tahoma" w:cs="Tahoma"/>
          <w:sz w:val="28"/>
          <w:szCs w:val="28"/>
        </w:rPr>
        <w:t>do deste modo decisões surpresa, t</w:t>
      </w:r>
      <w:r w:rsidR="003B7C51" w:rsidRPr="003B7C51">
        <w:rPr>
          <w:rFonts w:ascii="Tahoma" w:hAnsi="Tahoma" w:cs="Tahoma"/>
          <w:sz w:val="28"/>
          <w:szCs w:val="28"/>
        </w:rPr>
        <w:t xml:space="preserve">endo em conta que o despacho saneador é a fase processual </w:t>
      </w:r>
      <w:r w:rsidR="00CA6F80">
        <w:rPr>
          <w:rFonts w:ascii="Tahoma" w:hAnsi="Tahoma" w:cs="Tahoma"/>
          <w:sz w:val="28"/>
          <w:szCs w:val="28"/>
        </w:rPr>
        <w:t xml:space="preserve">que tem como escopo </w:t>
      </w:r>
      <w:r w:rsidR="003B7C51" w:rsidRPr="003B7C51">
        <w:rPr>
          <w:rFonts w:ascii="Tahoma" w:hAnsi="Tahoma" w:cs="Tahoma"/>
          <w:sz w:val="28"/>
          <w:szCs w:val="28"/>
        </w:rPr>
        <w:t>sanear o processo de todas as questões prejudiciais susceptíveis de comprometer o conhecimento do mérito da causa.</w:t>
      </w:r>
      <w:r w:rsidR="003B7C51" w:rsidRPr="003B7C51">
        <w:rPr>
          <w:rFonts w:ascii="Tahoma" w:hAnsi="Tahoma" w:cs="Tahoma"/>
          <w:sz w:val="28"/>
          <w:szCs w:val="28"/>
        </w:rPr>
        <w:br/>
      </w:r>
      <w:r w:rsidR="003B7C51" w:rsidRPr="003B7C51">
        <w:rPr>
          <w:rFonts w:ascii="Tahoma" w:hAnsi="Tahoma" w:cs="Tahoma"/>
          <w:sz w:val="28"/>
          <w:szCs w:val="28"/>
        </w:rPr>
        <w:br/>
        <w:t>Por outr</w:t>
      </w:r>
      <w:r w:rsidR="00CA6F80">
        <w:rPr>
          <w:rFonts w:ascii="Tahoma" w:hAnsi="Tahoma" w:cs="Tahoma"/>
          <w:sz w:val="28"/>
          <w:szCs w:val="28"/>
        </w:rPr>
        <w:t xml:space="preserve">o lado, se tivermos em atenção </w:t>
      </w:r>
      <w:r w:rsidR="003B7C51" w:rsidRPr="003B7C51">
        <w:rPr>
          <w:rFonts w:ascii="Tahoma" w:hAnsi="Tahoma" w:cs="Tahoma"/>
          <w:sz w:val="28"/>
          <w:szCs w:val="28"/>
        </w:rPr>
        <w:t>o princípio da estabilidade jurídica, assim como os interesses jurídicos em causa, de modo algum é permitida a omissão desta fase processual imprescindível, sob pena do judicante decretar a sentença sustentada por premissas falsas e dela emergir uma sentença injusta.</w:t>
      </w:r>
      <w:r w:rsidR="003B7C51" w:rsidRPr="003B7C51">
        <w:rPr>
          <w:rFonts w:ascii="Tahoma" w:hAnsi="Tahoma" w:cs="Tahoma"/>
          <w:sz w:val="28"/>
          <w:szCs w:val="28"/>
        </w:rPr>
        <w:br/>
      </w:r>
      <w:r w:rsidR="003B7C51" w:rsidRPr="003B7C51">
        <w:rPr>
          <w:rFonts w:ascii="Tahoma" w:hAnsi="Tahoma" w:cs="Tahoma"/>
          <w:sz w:val="28"/>
          <w:szCs w:val="28"/>
        </w:rPr>
        <w:br/>
        <w:t>Assim, decidir como decidiu</w:t>
      </w:r>
      <w:r w:rsidR="00CA6F80">
        <w:rPr>
          <w:rFonts w:ascii="Tahoma" w:hAnsi="Tahoma" w:cs="Tahoma"/>
          <w:sz w:val="28"/>
          <w:szCs w:val="28"/>
        </w:rPr>
        <w:t>,</w:t>
      </w:r>
      <w:r w:rsidR="003B7C51" w:rsidRPr="003B7C51">
        <w:rPr>
          <w:rFonts w:ascii="Tahoma" w:hAnsi="Tahoma" w:cs="Tahoma"/>
          <w:sz w:val="28"/>
          <w:szCs w:val="28"/>
        </w:rPr>
        <w:t xml:space="preserve"> mal andou o tribunal </w:t>
      </w:r>
      <w:r w:rsidR="003B7C51" w:rsidRPr="00CA6F80">
        <w:rPr>
          <w:rFonts w:ascii="Tahoma" w:hAnsi="Tahoma" w:cs="Tahoma"/>
          <w:i/>
          <w:sz w:val="28"/>
          <w:szCs w:val="28"/>
        </w:rPr>
        <w:t>a quo</w:t>
      </w:r>
      <w:r w:rsidR="003B7C51" w:rsidRPr="003B7C51">
        <w:rPr>
          <w:rFonts w:ascii="Tahoma" w:hAnsi="Tahoma" w:cs="Tahoma"/>
          <w:sz w:val="28"/>
          <w:szCs w:val="28"/>
        </w:rPr>
        <w:br/>
      </w:r>
      <w:r w:rsidR="003B7C51" w:rsidRPr="003B7C51">
        <w:rPr>
          <w:rFonts w:ascii="Tahoma" w:hAnsi="Tahoma" w:cs="Tahoma"/>
          <w:sz w:val="28"/>
          <w:szCs w:val="28"/>
        </w:rPr>
        <w:br/>
        <w:t>DECISÃO:</w:t>
      </w:r>
      <w:r w:rsidR="003B7C51" w:rsidRPr="003B7C51">
        <w:rPr>
          <w:rFonts w:ascii="Tahoma" w:hAnsi="Tahoma" w:cs="Tahoma"/>
          <w:sz w:val="28"/>
          <w:szCs w:val="28"/>
        </w:rPr>
        <w:br/>
      </w:r>
      <w:r w:rsidR="003B7C51" w:rsidRPr="003B7C51">
        <w:rPr>
          <w:rFonts w:ascii="Tahoma" w:hAnsi="Tahoma" w:cs="Tahoma"/>
          <w:sz w:val="28"/>
          <w:szCs w:val="28"/>
        </w:rPr>
        <w:br/>
      </w:r>
      <w:r w:rsidR="003B7C51" w:rsidRPr="00CA6F80">
        <w:rPr>
          <w:rFonts w:ascii="Tahoma" w:hAnsi="Tahoma" w:cs="Tahoma"/>
          <w:b/>
          <w:sz w:val="28"/>
          <w:szCs w:val="28"/>
        </w:rPr>
        <w:t>Nestes termos e</w:t>
      </w:r>
      <w:r w:rsidR="003B7C51" w:rsidRPr="00CA6F80">
        <w:rPr>
          <w:rFonts w:ascii="Tahoma" w:hAnsi="Tahoma" w:cs="Tahoma"/>
          <w:b/>
          <w:sz w:val="28"/>
          <w:szCs w:val="28"/>
        </w:rPr>
        <w:t xml:space="preserve"> fundamentos, acordam os desta Câmara em:</w:t>
      </w:r>
      <w:r w:rsidR="003B7C51" w:rsidRPr="00CA6F80">
        <w:rPr>
          <w:rFonts w:ascii="Tahoma" w:hAnsi="Tahoma" w:cs="Tahoma"/>
          <w:b/>
          <w:sz w:val="28"/>
          <w:szCs w:val="28"/>
        </w:rPr>
        <w:br/>
        <w:t>Conceder provimento ao recurso e revogar a decisão recorrida</w:t>
      </w:r>
      <w:r w:rsidR="003B7C51" w:rsidRPr="00CA6F80">
        <w:rPr>
          <w:rFonts w:ascii="Tahoma" w:hAnsi="Tahoma" w:cs="Tahoma"/>
          <w:b/>
          <w:sz w:val="28"/>
          <w:szCs w:val="28"/>
        </w:rPr>
        <w:t>.</w:t>
      </w:r>
      <w:r w:rsidR="003B7C51" w:rsidRPr="00CA6F80">
        <w:rPr>
          <w:rFonts w:ascii="Tahoma" w:hAnsi="Tahoma" w:cs="Tahoma"/>
          <w:b/>
          <w:sz w:val="28"/>
          <w:szCs w:val="28"/>
        </w:rPr>
        <w:br/>
        <w:t>Ordenar a elaboração do despacho saneador com especificação e questi</w:t>
      </w:r>
      <w:r w:rsidR="003B7C51" w:rsidRPr="00CA6F80">
        <w:rPr>
          <w:rFonts w:ascii="Tahoma" w:hAnsi="Tahoma" w:cs="Tahoma"/>
          <w:b/>
          <w:sz w:val="28"/>
          <w:szCs w:val="28"/>
        </w:rPr>
        <w:t>onário.</w:t>
      </w:r>
      <w:r w:rsidR="003B7C51" w:rsidRPr="00CA6F80">
        <w:rPr>
          <w:rFonts w:ascii="Tahoma" w:hAnsi="Tahoma" w:cs="Tahoma"/>
          <w:b/>
          <w:sz w:val="28"/>
          <w:szCs w:val="28"/>
        </w:rPr>
        <w:br/>
      </w:r>
      <w:r w:rsidR="003B7C51" w:rsidRPr="00CA6F80">
        <w:rPr>
          <w:rFonts w:ascii="Tahoma" w:hAnsi="Tahoma" w:cs="Tahoma"/>
          <w:b/>
          <w:sz w:val="28"/>
          <w:szCs w:val="28"/>
        </w:rPr>
        <w:br/>
        <w:t>Custas a final</w:t>
      </w:r>
      <w:r w:rsidR="003B7C51" w:rsidRPr="00CA6F80">
        <w:rPr>
          <w:rFonts w:ascii="Tahoma" w:hAnsi="Tahoma" w:cs="Tahoma"/>
          <w:b/>
          <w:sz w:val="28"/>
          <w:szCs w:val="28"/>
        </w:rPr>
        <w:br/>
      </w:r>
      <w:r w:rsidR="003B7C51">
        <w:rPr>
          <w:rFonts w:ascii="Tahoma" w:hAnsi="Tahoma" w:cs="Tahoma"/>
          <w:sz w:val="28"/>
          <w:szCs w:val="28"/>
        </w:rPr>
        <w:br/>
        <w:t>Luanda 18 de Abril de 20</w:t>
      </w:r>
      <w:r w:rsidR="003B7C51" w:rsidRPr="003B7C51">
        <w:rPr>
          <w:rFonts w:ascii="Tahoma" w:hAnsi="Tahoma" w:cs="Tahoma"/>
          <w:sz w:val="28"/>
          <w:szCs w:val="28"/>
        </w:rPr>
        <w:t>08</w:t>
      </w:r>
      <w:r w:rsidR="003B7C51" w:rsidRPr="003B7C51">
        <w:rPr>
          <w:rFonts w:ascii="Tahoma" w:hAnsi="Tahoma" w:cs="Tahoma"/>
          <w:sz w:val="28"/>
          <w:szCs w:val="28"/>
        </w:rPr>
        <w:br/>
      </w:r>
      <w:r w:rsidR="003B7C51" w:rsidRPr="003B7C51">
        <w:rPr>
          <w:rFonts w:ascii="Tahoma" w:hAnsi="Tahoma" w:cs="Tahoma"/>
          <w:sz w:val="28"/>
          <w:szCs w:val="28"/>
        </w:rPr>
        <w:br/>
      </w:r>
      <w:r w:rsidR="003B7C51" w:rsidRPr="003B7C51">
        <w:rPr>
          <w:rFonts w:ascii="Tahoma" w:hAnsi="Tahoma" w:cs="Tahoma"/>
          <w:sz w:val="28"/>
          <w:szCs w:val="28"/>
        </w:rPr>
        <w:br/>
      </w:r>
      <w:r w:rsidR="003B7C51" w:rsidRPr="003B7C51">
        <w:rPr>
          <w:rFonts w:ascii="Tahoma" w:hAnsi="Tahoma" w:cs="Tahoma"/>
          <w:sz w:val="28"/>
          <w:szCs w:val="28"/>
        </w:rPr>
        <w:lastRenderedPageBreak/>
        <w:t>Teresa Francisco da R. Buta João</w:t>
      </w:r>
      <w:r w:rsidR="003B7C51" w:rsidRPr="003B7C51">
        <w:rPr>
          <w:rFonts w:ascii="Tahoma" w:hAnsi="Tahoma" w:cs="Tahoma"/>
          <w:sz w:val="28"/>
          <w:szCs w:val="28"/>
        </w:rPr>
        <w:br/>
        <w:t>André Silva Neto</w:t>
      </w:r>
      <w:r w:rsidR="003B7C51" w:rsidRPr="003B7C51">
        <w:rPr>
          <w:rFonts w:ascii="Tahoma" w:hAnsi="Tahoma" w:cs="Tahoma"/>
          <w:sz w:val="28"/>
          <w:szCs w:val="28"/>
        </w:rPr>
        <w:br/>
        <w:t>José Alfredo</w:t>
      </w:r>
      <w:r w:rsidR="003B7C51" w:rsidRPr="003B7C51">
        <w:rPr>
          <w:rFonts w:ascii="Tahoma" w:hAnsi="Tahoma" w:cs="Tahoma"/>
          <w:sz w:val="28"/>
          <w:szCs w:val="28"/>
        </w:rPr>
        <w:br/>
      </w:r>
      <w:r w:rsidR="003B7C51" w:rsidRPr="003B7C51">
        <w:rPr>
          <w:rFonts w:ascii="Tahoma" w:hAnsi="Tahoma" w:cs="Tahoma"/>
          <w:sz w:val="28"/>
          <w:szCs w:val="28"/>
        </w:rPr>
        <w:br/>
      </w:r>
      <w:r w:rsidR="003B7C51" w:rsidRPr="003B7C51">
        <w:rPr>
          <w:rFonts w:ascii="Tahoma" w:hAnsi="Tahoma" w:cs="Tahoma"/>
          <w:sz w:val="28"/>
          <w:szCs w:val="28"/>
        </w:rPr>
        <w:br/>
      </w:r>
    </w:p>
    <w:p w:rsidR="007D3616" w:rsidRPr="003B7C51" w:rsidRDefault="004670CF"/>
    <w:sectPr w:rsidR="007D3616" w:rsidRPr="003B7C5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CF" w:rsidRDefault="004670CF" w:rsidP="00651E88">
      <w:r>
        <w:separator/>
      </w:r>
    </w:p>
  </w:endnote>
  <w:endnote w:type="continuationSeparator" w:id="0">
    <w:p w:rsidR="004670CF" w:rsidRDefault="004670CF" w:rsidP="0065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5767931"/>
      <w:docPartObj>
        <w:docPartGallery w:val="Page Numbers (Bottom of Page)"/>
        <w:docPartUnique/>
      </w:docPartObj>
    </w:sdtPr>
    <w:sdtContent>
      <w:p w:rsidR="00651E88" w:rsidRDefault="00651E88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E46">
          <w:rPr>
            <w:noProof/>
          </w:rPr>
          <w:t>11</w:t>
        </w:r>
        <w:r>
          <w:fldChar w:fldCharType="end"/>
        </w:r>
      </w:p>
    </w:sdtContent>
  </w:sdt>
  <w:p w:rsidR="00651E88" w:rsidRDefault="00651E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CF" w:rsidRDefault="004670CF" w:rsidP="00651E88">
      <w:r>
        <w:separator/>
      </w:r>
    </w:p>
  </w:footnote>
  <w:footnote w:type="continuationSeparator" w:id="0">
    <w:p w:rsidR="004670CF" w:rsidRDefault="004670CF" w:rsidP="00651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53" w:rsidRPr="00B60853" w:rsidRDefault="003B7C51" w:rsidP="00B60853">
    <w:pPr>
      <w:pStyle w:val="Cabealho"/>
      <w:jc w:val="center"/>
      <w:rPr>
        <w:noProof/>
      </w:rPr>
    </w:pPr>
    <w:r w:rsidRPr="00B60853">
      <w:rPr>
        <w:noProof/>
      </w:rPr>
      <w:drawing>
        <wp:inline distT="0" distB="0" distL="0" distR="0">
          <wp:extent cx="1285875" cy="14478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0853" w:rsidRPr="00B60853" w:rsidRDefault="004670CF" w:rsidP="00B60853">
    <w:pPr>
      <w:pStyle w:val="Cabealho"/>
      <w:jc w:val="center"/>
    </w:pPr>
    <w:r w:rsidRPr="00B60853">
      <w:rPr>
        <w:noProof/>
      </w:rPr>
      <w:t>Tribunal Supremo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51"/>
    <w:rsid w:val="00162AC5"/>
    <w:rsid w:val="001C20F5"/>
    <w:rsid w:val="003B7C51"/>
    <w:rsid w:val="004670CF"/>
    <w:rsid w:val="0057311E"/>
    <w:rsid w:val="00651E88"/>
    <w:rsid w:val="007A5E46"/>
    <w:rsid w:val="00864811"/>
    <w:rsid w:val="00B054F6"/>
    <w:rsid w:val="00C06555"/>
    <w:rsid w:val="00CA6F80"/>
    <w:rsid w:val="00E75AE8"/>
    <w:rsid w:val="00F3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46D5-DE00-4ED7-9903-1075D060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3B7C5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3B7C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651E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51E88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2072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</dc:creator>
  <cp:keywords/>
  <dc:description/>
  <cp:lastModifiedBy>ppc</cp:lastModifiedBy>
  <cp:revision>1</cp:revision>
  <dcterms:created xsi:type="dcterms:W3CDTF">2018-09-25T11:35:00Z</dcterms:created>
  <dcterms:modified xsi:type="dcterms:W3CDTF">2018-09-25T13:33:00Z</dcterms:modified>
</cp:coreProperties>
</file>